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B3" w:rsidRPr="002E0202" w:rsidRDefault="00470DB3" w:rsidP="007D024B">
      <w:pPr>
        <w:rPr>
          <w:rFonts w:cs="Simplified Arabic" w:hint="cs"/>
          <w:b/>
          <w:bCs/>
          <w:color w:val="000000"/>
          <w:sz w:val="28"/>
          <w:szCs w:val="28"/>
          <w:u w:val="single"/>
          <w:lang w:bidi="ar-JO"/>
        </w:rPr>
      </w:pPr>
      <w:bookmarkStart w:id="0" w:name="_GoBack"/>
      <w:bookmarkEnd w:id="0"/>
    </w:p>
    <w:p w:rsidR="00470DB3" w:rsidRPr="002E0202" w:rsidRDefault="00470DB3" w:rsidP="007D024B">
      <w:pPr>
        <w:pStyle w:val="1"/>
        <w:jc w:val="center"/>
        <w:rPr>
          <w:rFonts w:cs="Simplified Arabic"/>
          <w:b w:val="0"/>
          <w:bCs w:val="0"/>
          <w:color w:val="000000"/>
          <w:sz w:val="28"/>
          <w:szCs w:val="28"/>
          <w:rtl/>
        </w:rPr>
      </w:pPr>
      <w:r w:rsidRPr="002E0202">
        <w:rPr>
          <w:rFonts w:cs="Simplified Arabic"/>
          <w:b w:val="0"/>
          <w:bCs w:val="0"/>
          <w:color w:val="000000"/>
          <w:sz w:val="28"/>
          <w:szCs w:val="28"/>
          <w:rtl/>
        </w:rPr>
        <w:t>بسم الله الرّحمن الرّحيم</w:t>
      </w:r>
    </w:p>
    <w:p w:rsidR="00470DB3" w:rsidRPr="002E0202" w:rsidRDefault="00470DB3" w:rsidP="007D024B">
      <w:pPr>
        <w:pStyle w:val="1"/>
        <w:jc w:val="center"/>
        <w:rPr>
          <w:rFonts w:cs="Simplified Arabic"/>
          <w:color w:val="800080"/>
          <w:sz w:val="28"/>
          <w:szCs w:val="28"/>
          <w:rtl/>
        </w:rPr>
      </w:pPr>
      <w:r w:rsidRPr="002E0202">
        <w:rPr>
          <w:rFonts w:cs="Simplified Arabic"/>
          <w:color w:val="800080"/>
          <w:sz w:val="28"/>
          <w:szCs w:val="28"/>
          <w:rtl/>
        </w:rPr>
        <w:t>السيرة الذاتية</w:t>
      </w:r>
    </w:p>
    <w:p w:rsidR="00470DB3" w:rsidRPr="002E0202" w:rsidRDefault="00470DB3" w:rsidP="007D024B">
      <w:pPr>
        <w:jc w:val="center"/>
        <w:rPr>
          <w:rFonts w:cs="Simplified Arabic"/>
          <w:b/>
          <w:bCs/>
          <w:color w:val="800080"/>
          <w:sz w:val="28"/>
          <w:szCs w:val="28"/>
          <w:rtl/>
          <w:lang w:bidi="ar-JO"/>
        </w:rPr>
      </w:pPr>
      <w:r w:rsidRPr="002E0202">
        <w:rPr>
          <w:rFonts w:cs="Simplified Arabic"/>
          <w:b/>
          <w:bCs/>
          <w:color w:val="800080"/>
          <w:sz w:val="28"/>
          <w:szCs w:val="28"/>
        </w:rPr>
        <w:t>CV</w:t>
      </w:r>
    </w:p>
    <w:p w:rsidR="00470DB3" w:rsidRPr="002E0202" w:rsidRDefault="00A4258A" w:rsidP="007D024B">
      <w:pPr>
        <w:ind w:left="7200"/>
        <w:rPr>
          <w:rFonts w:cs="Simplified Arabic"/>
          <w:b/>
          <w:bCs/>
          <w:color w:val="000000"/>
          <w:sz w:val="28"/>
          <w:szCs w:val="28"/>
          <w:u w:val="single"/>
          <w:rtl/>
          <w:lang w:bidi="ar-JO"/>
        </w:rPr>
      </w:pPr>
      <w:r w:rsidRPr="002E0202">
        <w:rPr>
          <w:rFonts w:cs="Simplified Arabic"/>
          <w:b/>
          <w:bCs/>
          <w:noProof/>
          <w:color w:val="000000"/>
          <w:sz w:val="28"/>
          <w:szCs w:val="28"/>
          <w:u w:val="single"/>
        </w:rPr>
        <w:drawing>
          <wp:inline distT="0" distB="0" distL="0" distR="0">
            <wp:extent cx="885825" cy="1228725"/>
            <wp:effectExtent l="0" t="0" r="9525" b="9525"/>
            <wp:docPr id="1" name="صورة 1" descr="ate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atef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DB3" w:rsidRPr="002E0202" w:rsidRDefault="00470DB3" w:rsidP="007D024B">
      <w:pPr>
        <w:rPr>
          <w:rFonts w:cs="Simplified Arabic"/>
          <w:b/>
          <w:bCs/>
          <w:color w:val="000000"/>
          <w:sz w:val="28"/>
          <w:szCs w:val="28"/>
          <w:u w:val="single"/>
          <w:rtl/>
          <w:lang w:bidi="ar-JO"/>
        </w:rPr>
      </w:pPr>
      <w:r w:rsidRPr="002E0202">
        <w:rPr>
          <w:rFonts w:cs="Simplified Arabic"/>
          <w:b/>
          <w:bCs/>
          <w:color w:val="000000"/>
          <w:sz w:val="28"/>
          <w:szCs w:val="28"/>
          <w:u w:val="single"/>
          <w:rtl/>
        </w:rPr>
        <w:t>البيانات الشخصيّة:</w:t>
      </w:r>
    </w:p>
    <w:p w:rsidR="00470DB3" w:rsidRPr="002E0202" w:rsidRDefault="00470DB3" w:rsidP="007D024B">
      <w:pPr>
        <w:numPr>
          <w:ilvl w:val="0"/>
          <w:numId w:val="1"/>
        </w:numPr>
        <w:rPr>
          <w:rFonts w:cs="Simplified Arabic"/>
          <w:b/>
          <w:bCs/>
          <w:color w:val="000000"/>
          <w:sz w:val="28"/>
          <w:szCs w:val="28"/>
        </w:rPr>
      </w:pPr>
      <w:r w:rsidRPr="002E0202">
        <w:rPr>
          <w:rFonts w:cs="Simplified Arabic"/>
          <w:b/>
          <w:bCs/>
          <w:color w:val="000000"/>
          <w:sz w:val="28"/>
          <w:szCs w:val="28"/>
          <w:rtl/>
        </w:rPr>
        <w:t>الاسم :</w:t>
      </w:r>
      <w:r w:rsidRPr="002E0202">
        <w:rPr>
          <w:rFonts w:cs="Simplified Arabic"/>
          <w:b/>
          <w:bCs/>
          <w:color w:val="000000"/>
          <w:sz w:val="28"/>
          <w:szCs w:val="28"/>
          <w:rtl/>
          <w:lang w:bidi="ar-JO"/>
        </w:rPr>
        <w:t>عاطف عادل شفيق المحاميد.</w:t>
      </w:r>
    </w:p>
    <w:p w:rsidR="00470DB3" w:rsidRPr="002E0202" w:rsidRDefault="00470DB3" w:rsidP="007D024B">
      <w:pPr>
        <w:numPr>
          <w:ilvl w:val="0"/>
          <w:numId w:val="1"/>
        </w:numPr>
        <w:rPr>
          <w:rFonts w:cs="Simplified Arabic"/>
          <w:b/>
          <w:bCs/>
          <w:color w:val="000000"/>
          <w:sz w:val="28"/>
          <w:szCs w:val="28"/>
        </w:rPr>
      </w:pPr>
      <w:r w:rsidRPr="002E0202">
        <w:rPr>
          <w:rFonts w:cs="Simplified Arabic"/>
          <w:b/>
          <w:bCs/>
          <w:color w:val="000000"/>
          <w:sz w:val="28"/>
          <w:szCs w:val="28"/>
          <w:rtl/>
          <w:lang w:bidi="ar-JO"/>
        </w:rPr>
        <w:t>الجنسيّة: الأردنيّة</w:t>
      </w:r>
      <w:r w:rsidRPr="002E0202">
        <w:rPr>
          <w:rFonts w:cs="Simplified Arabic"/>
          <w:b/>
          <w:bCs/>
          <w:color w:val="000000"/>
          <w:sz w:val="28"/>
          <w:szCs w:val="28"/>
          <w:rtl/>
        </w:rPr>
        <w:t>.</w:t>
      </w:r>
    </w:p>
    <w:p w:rsidR="00470DB3" w:rsidRPr="002E0202" w:rsidRDefault="00470DB3" w:rsidP="007D024B">
      <w:pPr>
        <w:numPr>
          <w:ilvl w:val="0"/>
          <w:numId w:val="1"/>
        </w:numPr>
        <w:rPr>
          <w:rFonts w:cs="Simplified Arabic"/>
          <w:b/>
          <w:bCs/>
          <w:color w:val="000000"/>
          <w:sz w:val="28"/>
          <w:szCs w:val="28"/>
          <w:rtl/>
        </w:rPr>
      </w:pPr>
      <w:r w:rsidRPr="002E0202">
        <w:rPr>
          <w:rFonts w:cs="Simplified Arabic"/>
          <w:b/>
          <w:bCs/>
          <w:color w:val="000000"/>
          <w:sz w:val="28"/>
          <w:szCs w:val="28"/>
          <w:rtl/>
          <w:lang w:bidi="ar-JO"/>
        </w:rPr>
        <w:t>الرّقم الوطنيّ:9821034062</w:t>
      </w:r>
      <w:r w:rsidRPr="002E0202">
        <w:rPr>
          <w:rFonts w:cs="Simplified Arabic"/>
          <w:b/>
          <w:bCs/>
          <w:color w:val="000000"/>
          <w:sz w:val="28"/>
          <w:szCs w:val="28"/>
          <w:rtl/>
        </w:rPr>
        <w:t>.</w:t>
      </w:r>
    </w:p>
    <w:p w:rsidR="00470DB3" w:rsidRPr="002E0202" w:rsidRDefault="00470DB3" w:rsidP="007D024B">
      <w:pPr>
        <w:numPr>
          <w:ilvl w:val="0"/>
          <w:numId w:val="1"/>
        </w:numPr>
        <w:rPr>
          <w:rFonts w:cs="Simplified Arabic"/>
          <w:b/>
          <w:bCs/>
          <w:color w:val="000000"/>
          <w:sz w:val="28"/>
          <w:szCs w:val="28"/>
          <w:rtl/>
        </w:rPr>
      </w:pPr>
      <w:r w:rsidRPr="002E0202">
        <w:rPr>
          <w:rFonts w:cs="Simplified Arabic"/>
          <w:b/>
          <w:bCs/>
          <w:color w:val="000000"/>
          <w:sz w:val="28"/>
          <w:szCs w:val="28"/>
          <w:rtl/>
        </w:rPr>
        <w:t>تاريخ الولادة :</w:t>
      </w:r>
      <w:r w:rsidRPr="002E0202">
        <w:rPr>
          <w:rFonts w:cs="Simplified Arabic"/>
          <w:b/>
          <w:bCs/>
          <w:color w:val="000000"/>
          <w:sz w:val="28"/>
          <w:szCs w:val="28"/>
          <w:rtl/>
          <w:lang w:bidi="ar-JO"/>
        </w:rPr>
        <w:t>22</w:t>
      </w:r>
      <w:r w:rsidRPr="002E0202">
        <w:rPr>
          <w:rFonts w:cs="Simplified Arabic"/>
          <w:b/>
          <w:bCs/>
          <w:color w:val="000000"/>
          <w:sz w:val="28"/>
          <w:szCs w:val="28"/>
          <w:rtl/>
        </w:rPr>
        <w:t>/1/19</w:t>
      </w:r>
      <w:r w:rsidRPr="002E0202">
        <w:rPr>
          <w:rFonts w:cs="Simplified Arabic"/>
          <w:b/>
          <w:bCs/>
          <w:color w:val="000000"/>
          <w:sz w:val="28"/>
          <w:szCs w:val="28"/>
          <w:rtl/>
          <w:lang w:bidi="ar-JO"/>
        </w:rPr>
        <w:t>82</w:t>
      </w:r>
      <w:r w:rsidRPr="002E0202">
        <w:rPr>
          <w:rFonts w:cs="Simplified Arabic"/>
          <w:b/>
          <w:bCs/>
          <w:color w:val="000000"/>
          <w:sz w:val="28"/>
          <w:szCs w:val="28"/>
          <w:rtl/>
        </w:rPr>
        <w:t>م.</w:t>
      </w:r>
    </w:p>
    <w:p w:rsidR="00470DB3" w:rsidRPr="002E0202" w:rsidRDefault="00470DB3" w:rsidP="007D024B">
      <w:pPr>
        <w:numPr>
          <w:ilvl w:val="0"/>
          <w:numId w:val="1"/>
        </w:numPr>
        <w:rPr>
          <w:rFonts w:cs="Simplified Arabic"/>
          <w:b/>
          <w:bCs/>
          <w:color w:val="000000"/>
          <w:sz w:val="28"/>
          <w:szCs w:val="28"/>
          <w:rtl/>
        </w:rPr>
      </w:pPr>
      <w:r w:rsidRPr="002E0202">
        <w:rPr>
          <w:rFonts w:cs="Simplified Arabic"/>
          <w:b/>
          <w:bCs/>
          <w:color w:val="000000"/>
          <w:sz w:val="28"/>
          <w:szCs w:val="28"/>
          <w:rtl/>
        </w:rPr>
        <w:t>مكان الولادة : معان – الأردن.</w:t>
      </w:r>
    </w:p>
    <w:p w:rsidR="00470DB3" w:rsidRPr="002E0202" w:rsidRDefault="00470DB3" w:rsidP="007D024B">
      <w:pPr>
        <w:numPr>
          <w:ilvl w:val="0"/>
          <w:numId w:val="1"/>
        </w:numPr>
        <w:rPr>
          <w:rFonts w:cs="Simplified Arabic"/>
          <w:b/>
          <w:bCs/>
          <w:color w:val="000000"/>
          <w:sz w:val="28"/>
          <w:szCs w:val="28"/>
          <w:rtl/>
        </w:rPr>
      </w:pPr>
      <w:r w:rsidRPr="002E0202">
        <w:rPr>
          <w:rFonts w:cs="Simplified Arabic"/>
          <w:b/>
          <w:bCs/>
          <w:color w:val="000000"/>
          <w:sz w:val="28"/>
          <w:szCs w:val="28"/>
          <w:rtl/>
        </w:rPr>
        <w:t>الحالة الاجتماعيّة : متزوّج.</w:t>
      </w:r>
    </w:p>
    <w:p w:rsidR="00470DB3" w:rsidRPr="002E0202" w:rsidRDefault="00470DB3" w:rsidP="007D024B">
      <w:pPr>
        <w:numPr>
          <w:ilvl w:val="0"/>
          <w:numId w:val="1"/>
        </w:numPr>
        <w:rPr>
          <w:rFonts w:cs="Simplified Arabic"/>
          <w:b/>
          <w:bCs/>
          <w:color w:val="000000"/>
          <w:sz w:val="28"/>
          <w:szCs w:val="28"/>
        </w:rPr>
      </w:pPr>
      <w:r w:rsidRPr="002E0202">
        <w:rPr>
          <w:rFonts w:cs="Simplified Arabic"/>
          <w:b/>
          <w:bCs/>
          <w:color w:val="000000"/>
          <w:sz w:val="28"/>
          <w:szCs w:val="28"/>
          <w:rtl/>
          <w:lang w:bidi="ar-JO"/>
        </w:rPr>
        <w:t>ال</w:t>
      </w:r>
      <w:r w:rsidRPr="002E0202">
        <w:rPr>
          <w:rFonts w:cs="Simplified Arabic"/>
          <w:b/>
          <w:bCs/>
          <w:color w:val="000000"/>
          <w:sz w:val="28"/>
          <w:szCs w:val="28"/>
          <w:rtl/>
        </w:rPr>
        <w:t>بريد الكترونيّ</w:t>
      </w:r>
      <w:r w:rsidRPr="002E0202">
        <w:rPr>
          <w:rFonts w:cs="Simplified Arabic"/>
          <w:b/>
          <w:bCs/>
          <w:color w:val="000000"/>
          <w:sz w:val="28"/>
          <w:szCs w:val="28"/>
          <w:rtl/>
          <w:lang w:bidi="ar-JO"/>
        </w:rPr>
        <w:t>(</w:t>
      </w:r>
      <w:r w:rsidRPr="002E0202">
        <w:rPr>
          <w:rFonts w:cs="Simplified Arabic"/>
          <w:b/>
          <w:bCs/>
          <w:color w:val="000000"/>
          <w:sz w:val="28"/>
          <w:szCs w:val="28"/>
        </w:rPr>
        <w:t>E-Mail</w:t>
      </w:r>
      <w:r w:rsidRPr="002E0202">
        <w:rPr>
          <w:rFonts w:cs="Simplified Arabic"/>
          <w:b/>
          <w:bCs/>
          <w:color w:val="000000"/>
          <w:sz w:val="28"/>
          <w:szCs w:val="28"/>
          <w:rtl/>
          <w:lang w:bidi="ar-JO"/>
        </w:rPr>
        <w:t>)</w:t>
      </w:r>
      <w:r w:rsidRPr="002E0202">
        <w:rPr>
          <w:rFonts w:cs="Simplified Arabic"/>
          <w:b/>
          <w:bCs/>
          <w:color w:val="000000"/>
          <w:sz w:val="28"/>
          <w:szCs w:val="28"/>
          <w:rtl/>
        </w:rPr>
        <w:t>:</w:t>
      </w:r>
      <w:hyperlink r:id="rId6" w:history="1">
        <w:r w:rsidRPr="002E0202">
          <w:rPr>
            <w:rStyle w:val="Hyperlink"/>
            <w:rFonts w:cs="Simplified Arabic"/>
            <w:b/>
            <w:bCs/>
            <w:sz w:val="28"/>
            <w:szCs w:val="28"/>
          </w:rPr>
          <w:t>atefadel89@yahoo.com</w:t>
        </w:r>
      </w:hyperlink>
    </w:p>
    <w:p w:rsidR="00470DB3" w:rsidRPr="002E0202" w:rsidRDefault="00470DB3" w:rsidP="007D024B">
      <w:pPr>
        <w:numPr>
          <w:ilvl w:val="0"/>
          <w:numId w:val="3"/>
        </w:numPr>
        <w:rPr>
          <w:rFonts w:cs="Simplified Arabic"/>
          <w:b/>
          <w:bCs/>
          <w:color w:val="000000"/>
          <w:sz w:val="28"/>
          <w:szCs w:val="28"/>
          <w:u w:val="single"/>
        </w:rPr>
      </w:pPr>
      <w:r w:rsidRPr="002E0202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 المؤهلات العلميّة </w:t>
      </w:r>
      <w:r w:rsidRPr="002E0202">
        <w:rPr>
          <w:rFonts w:cs="Simplified Arabic"/>
          <w:b/>
          <w:bCs/>
          <w:color w:val="000000"/>
          <w:sz w:val="28"/>
          <w:szCs w:val="28"/>
          <w:u w:val="single"/>
          <w:rtl/>
          <w:lang w:bidi="ar-JO"/>
        </w:rPr>
        <w:t>:</w:t>
      </w:r>
    </w:p>
    <w:p w:rsidR="00470DB3" w:rsidRPr="002E0202" w:rsidRDefault="00470DB3" w:rsidP="007D024B">
      <w:pPr>
        <w:ind w:left="720"/>
        <w:rPr>
          <w:rFonts w:cs="Simplified Arabic"/>
          <w:b/>
          <w:bCs/>
          <w:color w:val="000000"/>
          <w:sz w:val="28"/>
          <w:szCs w:val="28"/>
          <w:u w:val="single"/>
        </w:rPr>
      </w:pPr>
    </w:p>
    <w:tbl>
      <w:tblPr>
        <w:bidiVisual/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"/>
        <w:gridCol w:w="1894"/>
        <w:gridCol w:w="2127"/>
        <w:gridCol w:w="1739"/>
        <w:gridCol w:w="1800"/>
      </w:tblGrid>
      <w:tr w:rsidR="00470DB3" w:rsidRPr="002E0202" w:rsidTr="00A35F84">
        <w:tc>
          <w:tcPr>
            <w:tcW w:w="1558" w:type="dxa"/>
          </w:tcPr>
          <w:p w:rsidR="00470DB3" w:rsidRPr="002E0202" w:rsidRDefault="00470DB3" w:rsidP="00DE319F">
            <w:pPr>
              <w:rPr>
                <w:rFonts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2E0202"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المؤهل العلميّ</w:t>
            </w:r>
          </w:p>
        </w:tc>
        <w:tc>
          <w:tcPr>
            <w:tcW w:w="1894" w:type="dxa"/>
          </w:tcPr>
          <w:p w:rsidR="00470DB3" w:rsidRPr="002E0202" w:rsidRDefault="00470DB3" w:rsidP="00DE319F">
            <w:pPr>
              <w:rPr>
                <w:rFonts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2E0202"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  <w:t>سنة الحصول عليه</w:t>
            </w:r>
          </w:p>
        </w:tc>
        <w:tc>
          <w:tcPr>
            <w:tcW w:w="2127" w:type="dxa"/>
          </w:tcPr>
          <w:p w:rsidR="00470DB3" w:rsidRPr="002E0202" w:rsidRDefault="00470DB3" w:rsidP="00DE319F">
            <w:pPr>
              <w:rPr>
                <w:rFonts w:cs="Simplified Arabic"/>
                <w:b/>
                <w:bCs/>
                <w:color w:val="000000"/>
                <w:sz w:val="28"/>
                <w:szCs w:val="28"/>
              </w:rPr>
            </w:pPr>
            <w:r w:rsidRPr="002E0202"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  <w:t>التّخصص</w:t>
            </w:r>
          </w:p>
        </w:tc>
        <w:tc>
          <w:tcPr>
            <w:tcW w:w="1739" w:type="dxa"/>
          </w:tcPr>
          <w:p w:rsidR="00470DB3" w:rsidRPr="002E0202" w:rsidRDefault="00470DB3" w:rsidP="00DE319F">
            <w:pPr>
              <w:rPr>
                <w:rFonts w:cs="Simplified Arabic"/>
                <w:b/>
                <w:bCs/>
                <w:color w:val="000000"/>
                <w:sz w:val="28"/>
                <w:szCs w:val="28"/>
              </w:rPr>
            </w:pPr>
            <w:r w:rsidRPr="002E0202"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  <w:t>الجامعة</w:t>
            </w:r>
          </w:p>
        </w:tc>
        <w:tc>
          <w:tcPr>
            <w:tcW w:w="1800" w:type="dxa"/>
          </w:tcPr>
          <w:p w:rsidR="00470DB3" w:rsidRPr="002E0202" w:rsidRDefault="00470DB3" w:rsidP="00DE319F">
            <w:pPr>
              <w:rPr>
                <w:rFonts w:cs="Simplified Arabic"/>
                <w:b/>
                <w:bCs/>
                <w:color w:val="000000"/>
                <w:sz w:val="28"/>
                <w:szCs w:val="28"/>
              </w:rPr>
            </w:pPr>
            <w:r w:rsidRPr="002E0202"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  <w:t>البلد</w:t>
            </w:r>
          </w:p>
        </w:tc>
      </w:tr>
      <w:tr w:rsidR="00470DB3" w:rsidRPr="002E0202" w:rsidTr="00A35F84">
        <w:tc>
          <w:tcPr>
            <w:tcW w:w="1558" w:type="dxa"/>
          </w:tcPr>
          <w:p w:rsidR="00470DB3" w:rsidRPr="002E0202" w:rsidRDefault="00470DB3" w:rsidP="00DE319F">
            <w:pPr>
              <w:rPr>
                <w:rFonts w:cs="Simplified Arabic"/>
                <w:color w:val="000000"/>
                <w:sz w:val="28"/>
                <w:szCs w:val="28"/>
                <w:lang w:bidi="ar-JO"/>
              </w:rPr>
            </w:pPr>
            <w:r w:rsidRPr="002E0202">
              <w:rPr>
                <w:rFonts w:cs="Simplified Arabic"/>
                <w:color w:val="000000"/>
                <w:sz w:val="28"/>
                <w:szCs w:val="28"/>
                <w:rtl/>
                <w:lang w:bidi="ar-JO"/>
              </w:rPr>
              <w:t>بكالوريوس</w:t>
            </w:r>
          </w:p>
        </w:tc>
        <w:tc>
          <w:tcPr>
            <w:tcW w:w="1894" w:type="dxa"/>
          </w:tcPr>
          <w:p w:rsidR="00470DB3" w:rsidRPr="002E0202" w:rsidRDefault="00470DB3" w:rsidP="00DE319F">
            <w:pPr>
              <w:rPr>
                <w:rFonts w:cs="Simplified Arabic"/>
                <w:color w:val="000000"/>
                <w:sz w:val="28"/>
                <w:szCs w:val="28"/>
                <w:lang w:bidi="ar-JO"/>
              </w:rPr>
            </w:pPr>
            <w:r w:rsidRPr="002E0202">
              <w:rPr>
                <w:rFonts w:cs="Simplified Arabic"/>
                <w:color w:val="000000"/>
                <w:sz w:val="28"/>
                <w:szCs w:val="28"/>
                <w:rtl/>
                <w:lang w:bidi="ar-JO"/>
              </w:rPr>
              <w:t>2003م.</w:t>
            </w:r>
          </w:p>
        </w:tc>
        <w:tc>
          <w:tcPr>
            <w:tcW w:w="2127" w:type="dxa"/>
          </w:tcPr>
          <w:p w:rsidR="00470DB3" w:rsidRPr="002E0202" w:rsidRDefault="00470DB3" w:rsidP="00DE319F">
            <w:pPr>
              <w:rPr>
                <w:rFonts w:cs="Simplified Arabic"/>
                <w:color w:val="000000"/>
                <w:sz w:val="28"/>
                <w:szCs w:val="28"/>
              </w:rPr>
            </w:pPr>
            <w:r w:rsidRPr="002E0202">
              <w:rPr>
                <w:rFonts w:cs="Simplified Arabic"/>
                <w:color w:val="000000"/>
                <w:sz w:val="28"/>
                <w:szCs w:val="28"/>
                <w:rtl/>
                <w:lang w:bidi="ar-JO"/>
              </w:rPr>
              <w:t>اللّغة العربيّة وآدابها</w:t>
            </w:r>
          </w:p>
        </w:tc>
        <w:tc>
          <w:tcPr>
            <w:tcW w:w="1739" w:type="dxa"/>
          </w:tcPr>
          <w:p w:rsidR="00470DB3" w:rsidRPr="002E0202" w:rsidRDefault="00470DB3" w:rsidP="00DE319F">
            <w:pPr>
              <w:rPr>
                <w:rFonts w:cs="Simplified Arabic"/>
                <w:color w:val="000000"/>
                <w:sz w:val="28"/>
                <w:szCs w:val="28"/>
              </w:rPr>
            </w:pPr>
            <w:r w:rsidRPr="002E0202">
              <w:rPr>
                <w:rFonts w:cs="Simplified Arabic"/>
                <w:color w:val="000000"/>
                <w:sz w:val="28"/>
                <w:szCs w:val="28"/>
                <w:rtl/>
                <w:lang w:bidi="ar-JO"/>
              </w:rPr>
              <w:t>الحسين بن طلال</w:t>
            </w:r>
          </w:p>
        </w:tc>
        <w:tc>
          <w:tcPr>
            <w:tcW w:w="1800" w:type="dxa"/>
          </w:tcPr>
          <w:p w:rsidR="00470DB3" w:rsidRPr="002E0202" w:rsidRDefault="00470DB3" w:rsidP="00DE319F">
            <w:pPr>
              <w:rPr>
                <w:rFonts w:cs="Simplified Arabic"/>
                <w:color w:val="000000"/>
                <w:sz w:val="28"/>
                <w:szCs w:val="28"/>
              </w:rPr>
            </w:pPr>
            <w:r w:rsidRPr="002E0202">
              <w:rPr>
                <w:rFonts w:cs="Simplified Arabic"/>
                <w:color w:val="000000"/>
                <w:sz w:val="28"/>
                <w:szCs w:val="28"/>
                <w:rtl/>
                <w:lang w:bidi="ar-JO"/>
              </w:rPr>
              <w:t>معان – الأردن</w:t>
            </w:r>
          </w:p>
        </w:tc>
      </w:tr>
      <w:tr w:rsidR="00470DB3" w:rsidRPr="002E0202" w:rsidTr="00A35F84">
        <w:tc>
          <w:tcPr>
            <w:tcW w:w="1558" w:type="dxa"/>
          </w:tcPr>
          <w:p w:rsidR="00470DB3" w:rsidRPr="002E0202" w:rsidRDefault="00470DB3" w:rsidP="00DE319F">
            <w:pPr>
              <w:rPr>
                <w:rFonts w:cs="Simplified Arabic"/>
                <w:color w:val="000000"/>
                <w:sz w:val="28"/>
                <w:szCs w:val="28"/>
                <w:lang w:bidi="ar-JO"/>
              </w:rPr>
            </w:pPr>
            <w:r w:rsidRPr="002E0202">
              <w:rPr>
                <w:rFonts w:cs="Simplified Arabic"/>
                <w:color w:val="000000"/>
                <w:sz w:val="28"/>
                <w:szCs w:val="28"/>
                <w:rtl/>
                <w:lang w:bidi="ar-JO"/>
              </w:rPr>
              <w:t>ماجستير</w:t>
            </w:r>
          </w:p>
        </w:tc>
        <w:tc>
          <w:tcPr>
            <w:tcW w:w="1894" w:type="dxa"/>
          </w:tcPr>
          <w:p w:rsidR="00470DB3" w:rsidRPr="002E0202" w:rsidRDefault="00470DB3" w:rsidP="00DE319F">
            <w:pPr>
              <w:rPr>
                <w:rFonts w:cs="Simplified Arabic"/>
                <w:color w:val="000000"/>
                <w:sz w:val="28"/>
                <w:szCs w:val="28"/>
                <w:lang w:bidi="ar-JO"/>
              </w:rPr>
            </w:pPr>
            <w:r w:rsidRPr="002E0202">
              <w:rPr>
                <w:rFonts w:cs="Simplified Arabic"/>
                <w:color w:val="000000"/>
                <w:sz w:val="28"/>
                <w:szCs w:val="28"/>
                <w:rtl/>
                <w:lang w:bidi="ar-JO"/>
              </w:rPr>
              <w:t>2008م.</w:t>
            </w:r>
          </w:p>
        </w:tc>
        <w:tc>
          <w:tcPr>
            <w:tcW w:w="2127" w:type="dxa"/>
          </w:tcPr>
          <w:p w:rsidR="00470DB3" w:rsidRPr="002E0202" w:rsidRDefault="00470DB3" w:rsidP="00DE319F">
            <w:pPr>
              <w:rPr>
                <w:rFonts w:cs="Simplified Arabic"/>
                <w:color w:val="000000"/>
                <w:sz w:val="28"/>
                <w:szCs w:val="28"/>
                <w:lang w:bidi="ar-JO"/>
              </w:rPr>
            </w:pPr>
            <w:r w:rsidRPr="002E0202">
              <w:rPr>
                <w:rFonts w:cs="Simplified Arabic"/>
                <w:color w:val="000000"/>
                <w:sz w:val="28"/>
                <w:szCs w:val="28"/>
                <w:rtl/>
                <w:lang w:bidi="ar-JO"/>
              </w:rPr>
              <w:t>اللغة العربيّة وآدابها (دراسات لغويّة)</w:t>
            </w:r>
          </w:p>
        </w:tc>
        <w:tc>
          <w:tcPr>
            <w:tcW w:w="1739" w:type="dxa"/>
          </w:tcPr>
          <w:p w:rsidR="00470DB3" w:rsidRPr="002E0202" w:rsidRDefault="00470DB3" w:rsidP="00DE319F">
            <w:pPr>
              <w:rPr>
                <w:rFonts w:cs="Simplified Arabic"/>
                <w:color w:val="000000"/>
                <w:sz w:val="28"/>
                <w:szCs w:val="28"/>
              </w:rPr>
            </w:pPr>
            <w:r w:rsidRPr="002E0202">
              <w:rPr>
                <w:rFonts w:cs="Simplified Arabic"/>
                <w:color w:val="000000"/>
                <w:sz w:val="28"/>
                <w:szCs w:val="28"/>
                <w:rtl/>
              </w:rPr>
              <w:t>مؤتة</w:t>
            </w:r>
          </w:p>
        </w:tc>
        <w:tc>
          <w:tcPr>
            <w:tcW w:w="1800" w:type="dxa"/>
          </w:tcPr>
          <w:p w:rsidR="00470DB3" w:rsidRPr="002E0202" w:rsidRDefault="00470DB3" w:rsidP="00DE319F">
            <w:pPr>
              <w:rPr>
                <w:rFonts w:cs="Simplified Arabic"/>
                <w:color w:val="000000"/>
                <w:sz w:val="28"/>
                <w:szCs w:val="28"/>
              </w:rPr>
            </w:pPr>
            <w:r w:rsidRPr="002E0202">
              <w:rPr>
                <w:rFonts w:cs="Simplified Arabic"/>
                <w:color w:val="000000"/>
                <w:sz w:val="28"/>
                <w:szCs w:val="28"/>
                <w:rtl/>
                <w:lang w:bidi="ar-JO"/>
              </w:rPr>
              <w:t>الكرك – الأردن</w:t>
            </w:r>
          </w:p>
        </w:tc>
      </w:tr>
      <w:tr w:rsidR="00470DB3" w:rsidRPr="002E0202" w:rsidTr="00A35F84">
        <w:tc>
          <w:tcPr>
            <w:tcW w:w="1558" w:type="dxa"/>
          </w:tcPr>
          <w:p w:rsidR="00470DB3" w:rsidRPr="002E0202" w:rsidRDefault="00470DB3" w:rsidP="00DE319F">
            <w:pPr>
              <w:rPr>
                <w:rFonts w:cs="Simplified Arabic"/>
                <w:color w:val="000000"/>
                <w:sz w:val="28"/>
                <w:szCs w:val="28"/>
                <w:lang w:bidi="ar-JO"/>
              </w:rPr>
            </w:pPr>
            <w:r w:rsidRPr="002E0202">
              <w:rPr>
                <w:rFonts w:cs="Simplified Arabic"/>
                <w:color w:val="000000"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1894" w:type="dxa"/>
          </w:tcPr>
          <w:p w:rsidR="00470DB3" w:rsidRPr="002E0202" w:rsidRDefault="00470DB3" w:rsidP="00DE319F">
            <w:pPr>
              <w:rPr>
                <w:rFonts w:cs="Simplified Arabic"/>
                <w:color w:val="000000"/>
                <w:sz w:val="28"/>
                <w:szCs w:val="28"/>
                <w:lang w:bidi="ar-JO"/>
              </w:rPr>
            </w:pPr>
            <w:r w:rsidRPr="002E0202">
              <w:rPr>
                <w:rFonts w:cs="Simplified Arabic"/>
                <w:color w:val="000000"/>
                <w:sz w:val="28"/>
                <w:szCs w:val="28"/>
                <w:rtl/>
                <w:lang w:bidi="ar-JO"/>
              </w:rPr>
              <w:t>2012-2013م.</w:t>
            </w:r>
          </w:p>
        </w:tc>
        <w:tc>
          <w:tcPr>
            <w:tcW w:w="2127" w:type="dxa"/>
          </w:tcPr>
          <w:p w:rsidR="00470DB3" w:rsidRPr="002E0202" w:rsidRDefault="00470DB3" w:rsidP="00DE319F">
            <w:pPr>
              <w:rPr>
                <w:rFonts w:cs="Simplified Arabic"/>
                <w:color w:val="000000"/>
                <w:sz w:val="28"/>
                <w:szCs w:val="28"/>
                <w:lang w:bidi="ar-JO"/>
              </w:rPr>
            </w:pPr>
            <w:r w:rsidRPr="002E0202">
              <w:rPr>
                <w:rFonts w:cs="Simplified Arabic"/>
                <w:color w:val="000000"/>
                <w:sz w:val="28"/>
                <w:szCs w:val="28"/>
                <w:rtl/>
                <w:lang w:bidi="ar-JO"/>
              </w:rPr>
              <w:t>اللّغة العربيّة وآدابها (دراسات لغويّة)</w:t>
            </w:r>
          </w:p>
        </w:tc>
        <w:tc>
          <w:tcPr>
            <w:tcW w:w="1739" w:type="dxa"/>
          </w:tcPr>
          <w:p w:rsidR="00470DB3" w:rsidRPr="002E0202" w:rsidRDefault="00470DB3" w:rsidP="00DE319F">
            <w:pPr>
              <w:rPr>
                <w:rFonts w:cs="Simplified Arabic"/>
                <w:color w:val="000000"/>
                <w:sz w:val="28"/>
                <w:szCs w:val="28"/>
              </w:rPr>
            </w:pPr>
            <w:r w:rsidRPr="002E0202">
              <w:rPr>
                <w:rFonts w:cs="Simplified Arabic"/>
                <w:color w:val="000000"/>
                <w:sz w:val="28"/>
                <w:szCs w:val="28"/>
                <w:rtl/>
              </w:rPr>
              <w:t>مؤتة</w:t>
            </w:r>
          </w:p>
        </w:tc>
        <w:tc>
          <w:tcPr>
            <w:tcW w:w="1800" w:type="dxa"/>
          </w:tcPr>
          <w:p w:rsidR="00470DB3" w:rsidRPr="002E0202" w:rsidRDefault="00470DB3" w:rsidP="00DE319F">
            <w:pPr>
              <w:rPr>
                <w:rFonts w:cs="Simplified Arabic"/>
                <w:color w:val="000000"/>
                <w:sz w:val="28"/>
                <w:szCs w:val="28"/>
              </w:rPr>
            </w:pPr>
            <w:r w:rsidRPr="002E0202">
              <w:rPr>
                <w:rFonts w:cs="Simplified Arabic"/>
                <w:color w:val="000000"/>
                <w:sz w:val="28"/>
                <w:szCs w:val="28"/>
                <w:rtl/>
                <w:lang w:bidi="ar-JO"/>
              </w:rPr>
              <w:t>الكرك – الأردن</w:t>
            </w:r>
          </w:p>
        </w:tc>
      </w:tr>
    </w:tbl>
    <w:p w:rsidR="003A7E1D" w:rsidRPr="002E0202" w:rsidRDefault="003A7E1D" w:rsidP="003A7E1D">
      <w:pPr>
        <w:ind w:left="720"/>
        <w:rPr>
          <w:rFonts w:cs="Simplified Arabic"/>
          <w:b/>
          <w:bCs/>
          <w:color w:val="000000"/>
          <w:sz w:val="28"/>
          <w:szCs w:val="28"/>
          <w:u w:val="single"/>
        </w:rPr>
      </w:pPr>
    </w:p>
    <w:p w:rsidR="00470DB3" w:rsidRPr="002E0202" w:rsidRDefault="00470DB3" w:rsidP="007D024B">
      <w:pPr>
        <w:numPr>
          <w:ilvl w:val="0"/>
          <w:numId w:val="3"/>
        </w:numPr>
        <w:rPr>
          <w:rFonts w:cs="Simplified Arabic"/>
          <w:b/>
          <w:bCs/>
          <w:color w:val="000000"/>
          <w:sz w:val="28"/>
          <w:szCs w:val="28"/>
          <w:u w:val="single"/>
        </w:rPr>
      </w:pPr>
      <w:r w:rsidRPr="002E0202">
        <w:rPr>
          <w:rFonts w:cs="Simplified Arabic"/>
          <w:b/>
          <w:bCs/>
          <w:color w:val="000000"/>
          <w:sz w:val="28"/>
          <w:szCs w:val="28"/>
          <w:u w:val="single"/>
          <w:rtl/>
        </w:rPr>
        <w:t xml:space="preserve">المؤلّفات العلميّة </w:t>
      </w:r>
      <w:r w:rsidRPr="002E0202">
        <w:rPr>
          <w:rFonts w:cs="Simplified Arabic"/>
          <w:b/>
          <w:bCs/>
          <w:color w:val="000000"/>
          <w:sz w:val="28"/>
          <w:szCs w:val="28"/>
          <w:u w:val="single"/>
          <w:rtl/>
          <w:lang w:bidi="ar-JO"/>
        </w:rPr>
        <w:t>:</w:t>
      </w:r>
    </w:p>
    <w:p w:rsidR="00470DB3" w:rsidRPr="002E0202" w:rsidRDefault="00470DB3" w:rsidP="007D024B">
      <w:pPr>
        <w:numPr>
          <w:ilvl w:val="0"/>
          <w:numId w:val="3"/>
        </w:numPr>
        <w:jc w:val="both"/>
        <w:rPr>
          <w:rFonts w:cs="Simplified Arabic"/>
          <w:color w:val="000000"/>
          <w:sz w:val="28"/>
          <w:szCs w:val="28"/>
        </w:rPr>
      </w:pPr>
      <w:r w:rsidRPr="002E0202">
        <w:rPr>
          <w:rFonts w:cs="Simplified Arabic"/>
          <w:color w:val="000000"/>
          <w:sz w:val="28"/>
          <w:szCs w:val="28"/>
          <w:rtl/>
        </w:rPr>
        <w:t>الشّاهد اللّغويّ عند ساقة الشّعراء/ رسالة ماجستير.</w:t>
      </w:r>
    </w:p>
    <w:p w:rsidR="00470DB3" w:rsidRPr="002E0202" w:rsidRDefault="00470DB3" w:rsidP="004847C3">
      <w:pPr>
        <w:numPr>
          <w:ilvl w:val="0"/>
          <w:numId w:val="3"/>
        </w:numPr>
        <w:jc w:val="both"/>
        <w:rPr>
          <w:rFonts w:cs="Simplified Arabic"/>
          <w:color w:val="000000"/>
          <w:sz w:val="28"/>
          <w:szCs w:val="28"/>
        </w:rPr>
      </w:pPr>
      <w:r w:rsidRPr="002E0202">
        <w:rPr>
          <w:rFonts w:cs="Simplified Arabic"/>
          <w:color w:val="000000"/>
          <w:sz w:val="28"/>
          <w:szCs w:val="28"/>
          <w:rtl/>
        </w:rPr>
        <w:t>الإسكان والاختلاس في اللّغة العربيّة( دراسة نحويّة صرفيّة صوتيّة)/ رسالة دكتوراه.</w:t>
      </w:r>
    </w:p>
    <w:p w:rsidR="00105E31" w:rsidRPr="002E0202" w:rsidRDefault="00105E31" w:rsidP="00105E31">
      <w:pPr>
        <w:ind w:left="720"/>
        <w:rPr>
          <w:rFonts w:cs="Simplified Arabic"/>
          <w:color w:val="000000"/>
          <w:sz w:val="28"/>
          <w:szCs w:val="28"/>
        </w:rPr>
      </w:pPr>
    </w:p>
    <w:p w:rsidR="00105E31" w:rsidRPr="002E0202" w:rsidRDefault="00105E31" w:rsidP="00105E31">
      <w:pPr>
        <w:ind w:left="720"/>
        <w:rPr>
          <w:rFonts w:cs="Simplified Arabic"/>
          <w:color w:val="000000"/>
          <w:sz w:val="28"/>
          <w:szCs w:val="28"/>
        </w:rPr>
      </w:pPr>
    </w:p>
    <w:p w:rsidR="00470DB3" w:rsidRDefault="00470DB3" w:rsidP="00105E31">
      <w:pPr>
        <w:rPr>
          <w:rFonts w:cs="Simplified Arabic"/>
          <w:b/>
          <w:bCs/>
          <w:color w:val="000000"/>
          <w:sz w:val="28"/>
          <w:szCs w:val="28"/>
          <w:u w:val="single"/>
          <w:rtl/>
        </w:rPr>
      </w:pPr>
      <w:r w:rsidRPr="002E0202">
        <w:rPr>
          <w:rFonts w:cs="Simplified Arabic"/>
          <w:b/>
          <w:bCs/>
          <w:color w:val="000000"/>
          <w:sz w:val="28"/>
          <w:szCs w:val="28"/>
          <w:u w:val="single"/>
          <w:rtl/>
        </w:rPr>
        <w:lastRenderedPageBreak/>
        <w:t>الأبحاث المنشورة والمقبولة للنّشر:</w:t>
      </w:r>
    </w:p>
    <w:p w:rsidR="00275F00" w:rsidRDefault="00275F00" w:rsidP="009F57A1">
      <w:pPr>
        <w:numPr>
          <w:ilvl w:val="0"/>
          <w:numId w:val="13"/>
        </w:numPr>
        <w:jc w:val="both"/>
        <w:rPr>
          <w:rFonts w:cs="Simplified Arabic"/>
          <w:color w:val="000000"/>
          <w:sz w:val="28"/>
          <w:szCs w:val="28"/>
        </w:rPr>
      </w:pPr>
      <w:r w:rsidRPr="00275F00">
        <w:rPr>
          <w:rFonts w:cs="Simplified Arabic"/>
          <w:color w:val="000000"/>
          <w:sz w:val="28"/>
          <w:szCs w:val="28"/>
          <w:rtl/>
        </w:rPr>
        <w:t>عاطف عادل المحاميد</w:t>
      </w:r>
      <w:r w:rsidRPr="00275F00">
        <w:rPr>
          <w:rFonts w:cs="Simplified Arabic" w:hint="cs"/>
          <w:color w:val="000000"/>
          <w:sz w:val="28"/>
          <w:szCs w:val="28"/>
          <w:rtl/>
        </w:rPr>
        <w:t>،</w:t>
      </w:r>
      <w:r w:rsidRPr="00275F00">
        <w:rPr>
          <w:rFonts w:cs="Simplified Arabic"/>
          <w:color w:val="000000"/>
          <w:sz w:val="28"/>
          <w:szCs w:val="28"/>
          <w:rtl/>
        </w:rPr>
        <w:t xml:space="preserve"> عماد الدّين نايف الشّمريّ</w:t>
      </w:r>
      <w:r w:rsidRPr="00275F00">
        <w:rPr>
          <w:rFonts w:cs="Simplified Arabic" w:hint="cs"/>
          <w:color w:val="000000"/>
          <w:sz w:val="28"/>
          <w:szCs w:val="28"/>
          <w:rtl/>
        </w:rPr>
        <w:t xml:space="preserve">، </w:t>
      </w:r>
      <w:r w:rsidRPr="00275F00">
        <w:rPr>
          <w:rFonts w:cs="Simplified Arabic"/>
          <w:color w:val="000000"/>
          <w:sz w:val="28"/>
          <w:szCs w:val="28"/>
          <w:rtl/>
        </w:rPr>
        <w:t xml:space="preserve">منصور عبد الكريم </w:t>
      </w:r>
      <w:proofErr w:type="spellStart"/>
      <w:r w:rsidRPr="00275F00">
        <w:rPr>
          <w:rFonts w:cs="Simplified Arabic"/>
          <w:color w:val="000000"/>
          <w:sz w:val="28"/>
          <w:szCs w:val="28"/>
          <w:rtl/>
        </w:rPr>
        <w:t>الكفاوين</w:t>
      </w:r>
      <w:proofErr w:type="spellEnd"/>
      <w:r w:rsidRPr="00275F00">
        <w:rPr>
          <w:rFonts w:cs="Simplified Arabic" w:hint="cs"/>
          <w:color w:val="000000"/>
          <w:sz w:val="28"/>
          <w:szCs w:val="28"/>
          <w:rtl/>
        </w:rPr>
        <w:t>،</w:t>
      </w:r>
      <w:r w:rsidRPr="00275F00">
        <w:rPr>
          <w:rFonts w:cs="Simplified Arabic"/>
          <w:color w:val="000000"/>
          <w:sz w:val="28"/>
          <w:szCs w:val="28"/>
          <w:rtl/>
        </w:rPr>
        <w:t xml:space="preserve"> ناديا حسين </w:t>
      </w:r>
      <w:proofErr w:type="spellStart"/>
      <w:r w:rsidRPr="00275F00">
        <w:rPr>
          <w:rFonts w:cs="Simplified Arabic"/>
          <w:color w:val="000000"/>
          <w:sz w:val="28"/>
          <w:szCs w:val="28"/>
          <w:rtl/>
        </w:rPr>
        <w:t>الطويسات</w:t>
      </w:r>
      <w:proofErr w:type="spellEnd"/>
      <w:r w:rsidRPr="00275F00">
        <w:rPr>
          <w:rFonts w:cs="Simplified Arabic" w:hint="cs"/>
          <w:color w:val="000000"/>
          <w:sz w:val="28"/>
          <w:szCs w:val="28"/>
          <w:rtl/>
        </w:rPr>
        <w:t xml:space="preserve">، ( 2019م) </w:t>
      </w:r>
      <w:r w:rsidRPr="00275F00">
        <w:rPr>
          <w:rFonts w:cs="Simplified Arabic"/>
          <w:b/>
          <w:bCs/>
          <w:color w:val="000000"/>
          <w:sz w:val="28"/>
          <w:szCs w:val="28"/>
          <w:rtl/>
        </w:rPr>
        <w:t>النّسب في العربيّة بين الشّكل والوظيفة والدّلالة</w:t>
      </w:r>
      <w:r w:rsidRPr="00275F00">
        <w:rPr>
          <w:rFonts w:cs="Simplified Arabic" w:hint="cs"/>
          <w:color w:val="000000"/>
          <w:sz w:val="28"/>
          <w:szCs w:val="28"/>
          <w:rtl/>
        </w:rPr>
        <w:t xml:space="preserve">، </w:t>
      </w:r>
      <w:r w:rsidRPr="00275F00">
        <w:rPr>
          <w:rFonts w:cs="Simplified Arabic"/>
          <w:color w:val="000000"/>
          <w:sz w:val="28"/>
          <w:szCs w:val="28"/>
          <w:rtl/>
        </w:rPr>
        <w:t>دراسات: العلوم ا</w:t>
      </w:r>
      <w:r w:rsidRPr="00275F00">
        <w:rPr>
          <w:rFonts w:cs="Simplified Arabic" w:hint="cs"/>
          <w:color w:val="000000"/>
          <w:sz w:val="28"/>
          <w:szCs w:val="28"/>
          <w:rtl/>
        </w:rPr>
        <w:t>لإ</w:t>
      </w:r>
      <w:r w:rsidRPr="00275F00">
        <w:rPr>
          <w:rFonts w:cs="Simplified Arabic"/>
          <w:color w:val="000000"/>
          <w:sz w:val="28"/>
          <w:szCs w:val="28"/>
          <w:rtl/>
        </w:rPr>
        <w:t>نساني</w:t>
      </w:r>
      <w:r w:rsidRPr="00275F00">
        <w:rPr>
          <w:rFonts w:cs="Simplified Arabic" w:hint="cs"/>
          <w:color w:val="000000"/>
          <w:sz w:val="28"/>
          <w:szCs w:val="28"/>
          <w:rtl/>
        </w:rPr>
        <w:t>ّ</w:t>
      </w:r>
      <w:r w:rsidRPr="00275F00">
        <w:rPr>
          <w:rFonts w:cs="Simplified Arabic"/>
          <w:color w:val="000000"/>
          <w:sz w:val="28"/>
          <w:szCs w:val="28"/>
          <w:rtl/>
        </w:rPr>
        <w:t>ة و الاجتما</w:t>
      </w:r>
      <w:r w:rsidR="0009175A">
        <w:rPr>
          <w:rFonts w:cs="Simplified Arabic" w:hint="cs"/>
          <w:color w:val="000000"/>
          <w:sz w:val="28"/>
          <w:szCs w:val="28"/>
          <w:rtl/>
        </w:rPr>
        <w:t>عيّة.</w:t>
      </w:r>
      <w:r w:rsidR="000D1DA9" w:rsidRPr="00275F00">
        <w:rPr>
          <w:rFonts w:cs="Simplified Arabic" w:hint="cs"/>
          <w:color w:val="000000"/>
          <w:sz w:val="28"/>
          <w:szCs w:val="28"/>
          <w:rtl/>
        </w:rPr>
        <w:t xml:space="preserve">قبل للنشر بتاريخ </w:t>
      </w:r>
      <w:r w:rsidR="009F57A1">
        <w:rPr>
          <w:rFonts w:cs="Simplified Arabic" w:hint="cs"/>
          <w:color w:val="000000"/>
          <w:sz w:val="28"/>
          <w:szCs w:val="28"/>
          <w:rtl/>
        </w:rPr>
        <w:t>9</w:t>
      </w:r>
      <w:r w:rsidR="000D1DA9" w:rsidRPr="00275F00">
        <w:rPr>
          <w:rFonts w:cs="Simplified Arabic" w:hint="cs"/>
          <w:color w:val="000000"/>
          <w:sz w:val="28"/>
          <w:szCs w:val="28"/>
          <w:rtl/>
        </w:rPr>
        <w:t>/</w:t>
      </w:r>
      <w:r w:rsidR="009F57A1">
        <w:rPr>
          <w:rFonts w:cs="Simplified Arabic" w:hint="cs"/>
          <w:color w:val="000000"/>
          <w:sz w:val="28"/>
          <w:szCs w:val="28"/>
          <w:rtl/>
        </w:rPr>
        <w:t>5</w:t>
      </w:r>
      <w:r w:rsidR="000D1DA9" w:rsidRPr="00275F00">
        <w:rPr>
          <w:rFonts w:cs="Simplified Arabic" w:hint="cs"/>
          <w:color w:val="000000"/>
          <w:sz w:val="28"/>
          <w:szCs w:val="28"/>
          <w:rtl/>
        </w:rPr>
        <w:t>/ 2019م.</w:t>
      </w:r>
    </w:p>
    <w:p w:rsidR="0009175A" w:rsidRPr="0009175A" w:rsidRDefault="0009175A" w:rsidP="0009175A">
      <w:pPr>
        <w:pStyle w:val="a4"/>
        <w:numPr>
          <w:ilvl w:val="0"/>
          <w:numId w:val="13"/>
        </w:numPr>
        <w:jc w:val="both"/>
        <w:rPr>
          <w:rFonts w:cs="Simplified Arabic"/>
          <w:sz w:val="28"/>
          <w:szCs w:val="28"/>
          <w:rtl/>
          <w:lang w:bidi="ar-JO"/>
        </w:rPr>
      </w:pPr>
      <w:r w:rsidRPr="0009175A">
        <w:rPr>
          <w:rFonts w:cs="Simplified Arabic" w:hint="cs"/>
          <w:sz w:val="28"/>
          <w:szCs w:val="28"/>
          <w:rtl/>
          <w:lang w:bidi="ar-JO"/>
        </w:rPr>
        <w:t xml:space="preserve"> ناديا حسين</w:t>
      </w:r>
      <w:r w:rsidR="00F57B21">
        <w:rPr>
          <w:rFonts w:cs="Simplified Arabic"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JO"/>
        </w:rPr>
        <w:t>طويسات</w:t>
      </w:r>
      <w:proofErr w:type="spellEnd"/>
      <w:r>
        <w:rPr>
          <w:rFonts w:cs="Simplified Arabic" w:hint="cs"/>
          <w:sz w:val="28"/>
          <w:szCs w:val="28"/>
          <w:rtl/>
          <w:lang w:bidi="ar-JO"/>
        </w:rPr>
        <w:t xml:space="preserve">، </w:t>
      </w:r>
      <w:r w:rsidRPr="0009175A">
        <w:rPr>
          <w:rFonts w:cs="Simplified Arabic"/>
          <w:color w:val="000000"/>
          <w:sz w:val="28"/>
          <w:szCs w:val="28"/>
          <w:rtl/>
        </w:rPr>
        <w:t xml:space="preserve">عماد الدّين </w:t>
      </w:r>
      <w:proofErr w:type="spellStart"/>
      <w:r w:rsidRPr="0009175A">
        <w:rPr>
          <w:rFonts w:cs="Simplified Arabic"/>
          <w:color w:val="000000"/>
          <w:sz w:val="28"/>
          <w:szCs w:val="28"/>
          <w:rtl/>
        </w:rPr>
        <w:t>نايف</w:t>
      </w:r>
      <w:proofErr w:type="spellEnd"/>
      <w:r w:rsidRPr="0009175A">
        <w:rPr>
          <w:rFonts w:cs="Simplified Arabic"/>
          <w:color w:val="000000"/>
          <w:sz w:val="28"/>
          <w:szCs w:val="28"/>
          <w:rtl/>
        </w:rPr>
        <w:t xml:space="preserve"> </w:t>
      </w:r>
      <w:proofErr w:type="spellStart"/>
      <w:r w:rsidRPr="0009175A">
        <w:rPr>
          <w:rFonts w:cs="Simplified Arabic"/>
          <w:color w:val="000000"/>
          <w:sz w:val="28"/>
          <w:szCs w:val="28"/>
          <w:rtl/>
        </w:rPr>
        <w:t>الشّمريّ</w:t>
      </w:r>
      <w:proofErr w:type="spellEnd"/>
      <w:r w:rsidRPr="0009175A">
        <w:rPr>
          <w:rFonts w:cs="Simplified Arabic" w:hint="cs"/>
          <w:color w:val="000000"/>
          <w:sz w:val="28"/>
          <w:szCs w:val="28"/>
          <w:rtl/>
        </w:rPr>
        <w:t xml:space="preserve">، </w:t>
      </w:r>
      <w:r w:rsidRPr="0009175A">
        <w:rPr>
          <w:rFonts w:cs="Simplified Arabic"/>
          <w:color w:val="000000"/>
          <w:sz w:val="28"/>
          <w:szCs w:val="28"/>
          <w:rtl/>
        </w:rPr>
        <w:t xml:space="preserve">عاطف عادل </w:t>
      </w:r>
      <w:proofErr w:type="spellStart"/>
      <w:r w:rsidRPr="0009175A">
        <w:rPr>
          <w:rFonts w:cs="Simplified Arabic"/>
          <w:color w:val="000000"/>
          <w:sz w:val="28"/>
          <w:szCs w:val="28"/>
          <w:rtl/>
        </w:rPr>
        <w:t>المحاميد</w:t>
      </w:r>
      <w:proofErr w:type="spellEnd"/>
      <w:r w:rsidRPr="0009175A">
        <w:rPr>
          <w:rFonts w:cs="Simplified Arabic" w:hint="cs"/>
          <w:color w:val="000000"/>
          <w:sz w:val="28"/>
          <w:szCs w:val="28"/>
          <w:rtl/>
        </w:rPr>
        <w:t>،</w:t>
      </w:r>
      <w:r>
        <w:rPr>
          <w:rFonts w:cs="Simplified Arabic" w:hint="cs"/>
          <w:sz w:val="28"/>
          <w:szCs w:val="28"/>
          <w:rtl/>
          <w:lang w:bidi="ar-JO"/>
        </w:rPr>
        <w:t>(2019م)،</w:t>
      </w:r>
      <w:r w:rsidRPr="00DB2C54">
        <w:rPr>
          <w:rFonts w:hAnsi="Simplified Arabic" w:cs="Simplified Arabic"/>
          <w:b/>
          <w:bCs/>
          <w:sz w:val="28"/>
          <w:szCs w:val="28"/>
          <w:rtl/>
          <w:lang w:bidi="ar-JO"/>
        </w:rPr>
        <w:t>من لطائف الأسلوب الإنشائيّ في سورة مريم</w:t>
      </w:r>
      <w:r>
        <w:rPr>
          <w:rFonts w:hAnsi="Simplified Arabic" w:cs="Simplified Arabic" w:hint="cs"/>
          <w:b/>
          <w:bCs/>
          <w:sz w:val="28"/>
          <w:szCs w:val="28"/>
          <w:rtl/>
          <w:lang w:bidi="ar-JO"/>
        </w:rPr>
        <w:t>،</w:t>
      </w:r>
      <w:r w:rsidRPr="002E0202">
        <w:rPr>
          <w:rFonts w:cs="Simplified Arabic" w:hint="cs"/>
          <w:color w:val="000000"/>
          <w:sz w:val="28"/>
          <w:szCs w:val="28"/>
          <w:rtl/>
        </w:rPr>
        <w:t>المجلّة الأردنيّة في الدّراسات الإسلاميّة، الأردن، جامعة آل البيت</w:t>
      </w:r>
      <w:r>
        <w:rPr>
          <w:rFonts w:cs="Simplified Arabic" w:hint="cs"/>
          <w:sz w:val="28"/>
          <w:szCs w:val="28"/>
          <w:rtl/>
        </w:rPr>
        <w:t>، قبل للنشر بتاريخ 2/4/2019م.</w:t>
      </w:r>
    </w:p>
    <w:p w:rsidR="003D706B" w:rsidRPr="00275F00" w:rsidRDefault="003D706B" w:rsidP="00275F00">
      <w:pPr>
        <w:numPr>
          <w:ilvl w:val="0"/>
          <w:numId w:val="13"/>
        </w:numPr>
        <w:jc w:val="both"/>
        <w:rPr>
          <w:rFonts w:cs="Simplified Arabic"/>
          <w:color w:val="000000"/>
          <w:sz w:val="28"/>
          <w:szCs w:val="28"/>
        </w:rPr>
      </w:pPr>
      <w:r w:rsidRPr="00275F00">
        <w:rPr>
          <w:rFonts w:cs="Simplified Arabic"/>
          <w:color w:val="000000"/>
          <w:sz w:val="28"/>
          <w:szCs w:val="28"/>
          <w:rtl/>
        </w:rPr>
        <w:t>عاطف عادل المحاميد</w:t>
      </w:r>
      <w:r w:rsidRPr="00275F00">
        <w:rPr>
          <w:rFonts w:cs="Simplified Arabic" w:hint="cs"/>
          <w:color w:val="000000"/>
          <w:sz w:val="28"/>
          <w:szCs w:val="28"/>
          <w:rtl/>
        </w:rPr>
        <w:t>،</w:t>
      </w:r>
      <w:r w:rsidRPr="00275F00">
        <w:rPr>
          <w:rFonts w:cs="Simplified Arabic"/>
          <w:color w:val="000000"/>
          <w:sz w:val="28"/>
          <w:szCs w:val="28"/>
          <w:rtl/>
        </w:rPr>
        <w:t xml:space="preserve"> عماد الدّين نايف الشّمريّ</w:t>
      </w:r>
      <w:r w:rsidRPr="00275F00">
        <w:rPr>
          <w:rFonts w:cs="Simplified Arabic" w:hint="cs"/>
          <w:color w:val="000000"/>
          <w:sz w:val="28"/>
          <w:szCs w:val="28"/>
          <w:rtl/>
        </w:rPr>
        <w:t xml:space="preserve">،( 2019م) </w:t>
      </w:r>
      <w:r w:rsidRPr="00275F00">
        <w:rPr>
          <w:rFonts w:cs="Simplified Arabic" w:hint="cs"/>
          <w:b/>
          <w:bCs/>
          <w:color w:val="000000"/>
          <w:sz w:val="28"/>
          <w:szCs w:val="28"/>
          <w:rtl/>
        </w:rPr>
        <w:t>الأثر العقديّ في توجيه المحظور اللغويّ للبنية الصّرفيّة (دراسة دلاليّة)</w:t>
      </w:r>
      <w:r w:rsidRPr="00275F00">
        <w:rPr>
          <w:rFonts w:cs="Simplified Arabic" w:hint="cs"/>
          <w:color w:val="000000"/>
          <w:sz w:val="28"/>
          <w:szCs w:val="28"/>
          <w:rtl/>
        </w:rPr>
        <w:t>.</w:t>
      </w:r>
      <w:r w:rsidRPr="00275F00">
        <w:rPr>
          <w:rFonts w:cs="Simplified Arabic"/>
          <w:color w:val="000000"/>
          <w:sz w:val="28"/>
          <w:szCs w:val="28"/>
          <w:rtl/>
        </w:rPr>
        <w:t xml:space="preserve"> مجلّة جامعة الزّرقاء للبحوث والدّراسات الإنسانيّة</w:t>
      </w:r>
      <w:r w:rsidRPr="00275F00">
        <w:rPr>
          <w:rFonts w:cs="Simplified Arabic" w:hint="cs"/>
          <w:color w:val="000000"/>
          <w:sz w:val="28"/>
          <w:szCs w:val="28"/>
          <w:rtl/>
        </w:rPr>
        <w:t>، قبل للنشر بتاريخ 14/3/ 2019م.</w:t>
      </w:r>
    </w:p>
    <w:p w:rsidR="00710446" w:rsidRPr="002E0202" w:rsidRDefault="00275F00" w:rsidP="00275F00">
      <w:pPr>
        <w:numPr>
          <w:ilvl w:val="0"/>
          <w:numId w:val="13"/>
        </w:numPr>
        <w:jc w:val="both"/>
        <w:rPr>
          <w:rFonts w:cs="Simplified Arabic"/>
          <w:color w:val="000000"/>
          <w:sz w:val="28"/>
          <w:szCs w:val="28"/>
        </w:rPr>
      </w:pPr>
      <w:r w:rsidRPr="00275F00">
        <w:rPr>
          <w:rFonts w:cs="Simplified Arabic"/>
          <w:color w:val="000000"/>
          <w:sz w:val="28"/>
          <w:szCs w:val="28"/>
          <w:rtl/>
        </w:rPr>
        <w:t>عماد الدّين نايف الشّمريّ</w:t>
      </w:r>
      <w:r w:rsidRPr="00275F00">
        <w:rPr>
          <w:rFonts w:cs="Simplified Arabic" w:hint="cs"/>
          <w:color w:val="000000"/>
          <w:sz w:val="28"/>
          <w:szCs w:val="28"/>
          <w:rtl/>
        </w:rPr>
        <w:t>،</w:t>
      </w:r>
      <w:r w:rsidRPr="00275F00">
        <w:rPr>
          <w:rFonts w:cs="Simplified Arabic"/>
          <w:color w:val="000000"/>
          <w:sz w:val="28"/>
          <w:szCs w:val="28"/>
          <w:rtl/>
        </w:rPr>
        <w:t>عاطف عادل المحاميد</w:t>
      </w:r>
      <w:r w:rsidRPr="00275F00">
        <w:rPr>
          <w:rFonts w:cs="Simplified Arabic" w:hint="cs"/>
          <w:color w:val="000000"/>
          <w:sz w:val="28"/>
          <w:szCs w:val="28"/>
          <w:rtl/>
        </w:rPr>
        <w:t xml:space="preserve">،( 2019م) </w:t>
      </w:r>
      <w:r w:rsidR="00710446" w:rsidRPr="00275F00">
        <w:rPr>
          <w:rFonts w:cs="Simplified Arabic"/>
          <w:b/>
          <w:bCs/>
          <w:color w:val="000000"/>
          <w:sz w:val="28"/>
          <w:szCs w:val="28"/>
          <w:rtl/>
        </w:rPr>
        <w:t>دلال</w:t>
      </w:r>
      <w:r w:rsidR="00710446" w:rsidRPr="00275F00">
        <w:rPr>
          <w:rFonts w:cs="Simplified Arabic" w:hint="cs"/>
          <w:b/>
          <w:bCs/>
          <w:color w:val="000000"/>
          <w:sz w:val="28"/>
          <w:szCs w:val="28"/>
          <w:rtl/>
        </w:rPr>
        <w:t>ة</w:t>
      </w:r>
      <w:r w:rsidR="00710446" w:rsidRPr="00275F00">
        <w:rPr>
          <w:rFonts w:cs="Simplified Arabic"/>
          <w:b/>
          <w:bCs/>
          <w:color w:val="000000"/>
          <w:sz w:val="28"/>
          <w:szCs w:val="28"/>
          <w:rtl/>
        </w:rPr>
        <w:t xml:space="preserve"> الفعل </w:t>
      </w:r>
      <w:r w:rsidR="00710446" w:rsidRPr="00275F00">
        <w:rPr>
          <w:rFonts w:cs="Simplified Arabic" w:hint="cs"/>
          <w:b/>
          <w:bCs/>
          <w:color w:val="000000"/>
          <w:sz w:val="28"/>
          <w:szCs w:val="28"/>
          <w:rtl/>
        </w:rPr>
        <w:t>الماضي</w:t>
      </w:r>
      <w:r w:rsidR="00710446" w:rsidRPr="00275F00">
        <w:rPr>
          <w:rFonts w:cs="Simplified Arabic"/>
          <w:b/>
          <w:bCs/>
          <w:color w:val="000000"/>
          <w:sz w:val="28"/>
          <w:szCs w:val="28"/>
          <w:rtl/>
        </w:rPr>
        <w:t xml:space="preserve"> في </w:t>
      </w:r>
      <w:r w:rsidR="00710446" w:rsidRPr="00275F00">
        <w:rPr>
          <w:rFonts w:cs="Simplified Arabic" w:hint="cs"/>
          <w:b/>
          <w:bCs/>
          <w:color w:val="000000"/>
          <w:sz w:val="28"/>
          <w:szCs w:val="28"/>
          <w:rtl/>
        </w:rPr>
        <w:t>التوصيف</w:t>
      </w:r>
      <w:r w:rsidR="00710446" w:rsidRPr="00275F00">
        <w:rPr>
          <w:rFonts w:cs="Simplified Arabic"/>
          <w:b/>
          <w:bCs/>
          <w:color w:val="000000"/>
          <w:sz w:val="28"/>
          <w:szCs w:val="28"/>
          <w:rtl/>
        </w:rPr>
        <w:t xml:space="preserve"> القرآني لبني إسرائيل</w:t>
      </w:r>
      <w:r w:rsidR="00710446" w:rsidRPr="002E0202">
        <w:rPr>
          <w:rFonts w:cs="Simplified Arabic" w:hint="cs"/>
          <w:color w:val="000000"/>
          <w:sz w:val="28"/>
          <w:szCs w:val="28"/>
          <w:rtl/>
        </w:rPr>
        <w:t>، المجلّة الأردنيّة في الدّراسات الإسلاميّة، الأردن، جامعة آل البيت، المجلد (</w:t>
      </w:r>
      <w:r w:rsidR="00710446">
        <w:rPr>
          <w:rFonts w:cs="Simplified Arabic" w:hint="cs"/>
          <w:color w:val="000000"/>
          <w:sz w:val="28"/>
          <w:szCs w:val="28"/>
          <w:rtl/>
        </w:rPr>
        <w:t>15</w:t>
      </w:r>
      <w:r w:rsidR="00710446" w:rsidRPr="002E0202">
        <w:rPr>
          <w:rFonts w:cs="Simplified Arabic" w:hint="cs"/>
          <w:color w:val="000000"/>
          <w:sz w:val="28"/>
          <w:szCs w:val="28"/>
          <w:rtl/>
        </w:rPr>
        <w:t>) العدد (</w:t>
      </w:r>
      <w:r w:rsidR="00710446">
        <w:rPr>
          <w:rFonts w:cs="Simplified Arabic" w:hint="cs"/>
          <w:color w:val="000000"/>
          <w:sz w:val="28"/>
          <w:szCs w:val="28"/>
          <w:rtl/>
        </w:rPr>
        <w:t>1</w:t>
      </w:r>
      <w:r w:rsidR="00710446" w:rsidRPr="002E0202">
        <w:rPr>
          <w:rFonts w:cs="Simplified Arabic" w:hint="cs"/>
          <w:color w:val="000000"/>
          <w:sz w:val="28"/>
          <w:szCs w:val="28"/>
          <w:rtl/>
        </w:rPr>
        <w:t>)201</w:t>
      </w:r>
      <w:r w:rsidR="00710446">
        <w:rPr>
          <w:rFonts w:cs="Simplified Arabic" w:hint="cs"/>
          <w:color w:val="000000"/>
          <w:sz w:val="28"/>
          <w:szCs w:val="28"/>
          <w:rtl/>
        </w:rPr>
        <w:t>9</w:t>
      </w:r>
      <w:r w:rsidR="00710446" w:rsidRPr="002E0202">
        <w:rPr>
          <w:rFonts w:cs="Simplified Arabic" w:hint="cs"/>
          <w:color w:val="000000"/>
          <w:sz w:val="28"/>
          <w:szCs w:val="28"/>
          <w:rtl/>
        </w:rPr>
        <w:t>.</w:t>
      </w:r>
    </w:p>
    <w:p w:rsidR="00710446" w:rsidRPr="002E0202" w:rsidRDefault="00275F00" w:rsidP="00275F00">
      <w:pPr>
        <w:numPr>
          <w:ilvl w:val="0"/>
          <w:numId w:val="13"/>
        </w:numPr>
        <w:jc w:val="both"/>
        <w:rPr>
          <w:rFonts w:cs="Simplified Arabic"/>
          <w:color w:val="000000"/>
          <w:sz w:val="28"/>
          <w:szCs w:val="28"/>
        </w:rPr>
      </w:pPr>
      <w:r w:rsidRPr="00275F00">
        <w:rPr>
          <w:rFonts w:cs="Simplified Arabic"/>
          <w:color w:val="000000"/>
          <w:sz w:val="28"/>
          <w:szCs w:val="28"/>
          <w:rtl/>
        </w:rPr>
        <w:t>عماد الدّين نايف الشّمريّ</w:t>
      </w:r>
      <w:r w:rsidRPr="00275F00">
        <w:rPr>
          <w:rFonts w:cs="Simplified Arabic" w:hint="cs"/>
          <w:color w:val="000000"/>
          <w:sz w:val="28"/>
          <w:szCs w:val="28"/>
          <w:rtl/>
        </w:rPr>
        <w:t>،</w:t>
      </w:r>
      <w:r w:rsidRPr="00275F00">
        <w:rPr>
          <w:rFonts w:cs="Simplified Arabic"/>
          <w:color w:val="000000"/>
          <w:sz w:val="28"/>
          <w:szCs w:val="28"/>
          <w:rtl/>
        </w:rPr>
        <w:t>عاطف عادل المحاميد</w:t>
      </w:r>
      <w:r w:rsidRPr="00275F00">
        <w:rPr>
          <w:rFonts w:cs="Simplified Arabic" w:hint="cs"/>
          <w:color w:val="000000"/>
          <w:sz w:val="28"/>
          <w:szCs w:val="28"/>
          <w:rtl/>
        </w:rPr>
        <w:t>،</w:t>
      </w:r>
      <w:r w:rsidR="00710446" w:rsidRPr="00275F00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دلالة الفعل الماضي </w:t>
      </w:r>
      <w:r w:rsidR="00282885">
        <w:rPr>
          <w:rFonts w:cs="Simplified Arabic" w:hint="cs"/>
          <w:b/>
          <w:bCs/>
          <w:color w:val="000000"/>
          <w:sz w:val="28"/>
          <w:szCs w:val="28"/>
          <w:rtl/>
        </w:rPr>
        <w:t>في الخطاب القرآنيّ لبني إسرائيل</w:t>
      </w:r>
      <w:r w:rsidR="00710446" w:rsidRPr="002E0202">
        <w:rPr>
          <w:rFonts w:cs="Simplified Arabic" w:hint="cs"/>
          <w:color w:val="000000"/>
          <w:sz w:val="28"/>
          <w:szCs w:val="28"/>
          <w:rtl/>
        </w:rPr>
        <w:t>، م</w:t>
      </w:r>
      <w:r w:rsidR="00282885">
        <w:rPr>
          <w:rFonts w:cs="Simplified Arabic" w:hint="cs"/>
          <w:color w:val="000000"/>
          <w:sz w:val="28"/>
          <w:szCs w:val="28"/>
          <w:rtl/>
        </w:rPr>
        <w:t>جلة جامعة الحسين بن طلال للبحوث</w:t>
      </w:r>
      <w:r w:rsidR="00710446" w:rsidRPr="002E0202">
        <w:rPr>
          <w:rFonts w:cs="Simplified Arabic" w:hint="cs"/>
          <w:color w:val="000000"/>
          <w:sz w:val="28"/>
          <w:szCs w:val="28"/>
          <w:rtl/>
        </w:rPr>
        <w:t>، مجلة</w:t>
      </w:r>
      <w:r w:rsidR="00710446" w:rsidRPr="002E0202">
        <w:rPr>
          <w:rFonts w:cs="Simplified Arabic"/>
          <w:color w:val="000000"/>
          <w:sz w:val="28"/>
          <w:szCs w:val="28"/>
          <w:rtl/>
        </w:rPr>
        <w:t xml:space="preserve"> علميّة محكمّة</w:t>
      </w:r>
      <w:r w:rsidR="00710446" w:rsidRPr="002E0202">
        <w:rPr>
          <w:rFonts w:cs="Simplified Arabic" w:hint="cs"/>
          <w:color w:val="000000"/>
          <w:sz w:val="28"/>
          <w:szCs w:val="28"/>
          <w:rtl/>
        </w:rPr>
        <w:t xml:space="preserve"> دورية </w:t>
      </w:r>
      <w:r w:rsidR="00710446" w:rsidRPr="002E0202">
        <w:rPr>
          <w:rFonts w:cs="Simplified Arabic"/>
          <w:color w:val="000000"/>
          <w:sz w:val="28"/>
          <w:szCs w:val="28"/>
          <w:rtl/>
        </w:rPr>
        <w:t>تصدر عن عمادة البحث العلميّ والدّراسات العليا</w:t>
      </w:r>
      <w:r w:rsidR="00710446" w:rsidRPr="002E0202">
        <w:rPr>
          <w:rFonts w:cs="Simplified Arabic" w:hint="cs"/>
          <w:color w:val="000000"/>
          <w:sz w:val="28"/>
          <w:szCs w:val="28"/>
          <w:rtl/>
        </w:rPr>
        <w:t>، المجلد (4) العدد (2)2018.</w:t>
      </w:r>
    </w:p>
    <w:p w:rsidR="00617A0D" w:rsidRPr="00275F00" w:rsidRDefault="00617A0D" w:rsidP="00105E31">
      <w:pPr>
        <w:rPr>
          <w:rFonts w:cs="Simplified Arabic"/>
          <w:b/>
          <w:bCs/>
          <w:color w:val="000000"/>
          <w:sz w:val="28"/>
          <w:szCs w:val="28"/>
          <w:u w:val="single"/>
          <w:lang w:bidi="ar-JO"/>
        </w:rPr>
      </w:pPr>
    </w:p>
    <w:p w:rsidR="00275F00" w:rsidRPr="00275F00" w:rsidRDefault="00275F00" w:rsidP="00275F00">
      <w:pPr>
        <w:pStyle w:val="a4"/>
        <w:numPr>
          <w:ilvl w:val="0"/>
          <w:numId w:val="13"/>
        </w:numPr>
        <w:bidi w:val="0"/>
        <w:jc w:val="both"/>
        <w:rPr>
          <w:rFonts w:cs="Simplified Arabic"/>
          <w:color w:val="000000"/>
          <w:sz w:val="28"/>
          <w:szCs w:val="28"/>
        </w:rPr>
      </w:pPr>
      <w:r w:rsidRPr="00275F00">
        <w:rPr>
          <w:rStyle w:val="a7"/>
          <w:rFonts w:cs="Times New Roman"/>
          <w:b/>
          <w:bCs/>
          <w:i w:val="0"/>
          <w:iCs w:val="0"/>
          <w:sz w:val="24"/>
          <w:shd w:val="clear" w:color="auto" w:fill="FFFFFF"/>
          <w:lang w:val="it-IT"/>
        </w:rPr>
        <w:t>Atef Adel Almahameed</w:t>
      </w:r>
      <w:r w:rsidRPr="00275F00">
        <w:rPr>
          <w:rStyle w:val="a7"/>
          <w:rFonts w:cs="Times New Roman"/>
          <w:i w:val="0"/>
          <w:iCs w:val="0"/>
          <w:sz w:val="24"/>
          <w:shd w:val="clear" w:color="auto" w:fill="FFFFFF"/>
          <w:lang w:val="it-IT"/>
        </w:rPr>
        <w:t>,Nusaiba Adel Almahameed,</w:t>
      </w:r>
      <w:proofErr w:type="spellStart"/>
      <w:r w:rsidRPr="00275F00">
        <w:rPr>
          <w:rFonts w:eastAsia="Calibri" w:cs="Times New Roman"/>
          <w:sz w:val="24"/>
        </w:rPr>
        <w:t>Reem</w:t>
      </w:r>
      <w:proofErr w:type="spellEnd"/>
      <w:r w:rsidRPr="00275F00">
        <w:rPr>
          <w:rFonts w:eastAsia="Calibri" w:cs="Times New Roman"/>
          <w:sz w:val="24"/>
        </w:rPr>
        <w:t xml:space="preserve"> Ahmad </w:t>
      </w:r>
      <w:proofErr w:type="spellStart"/>
      <w:r w:rsidRPr="00275F00">
        <w:rPr>
          <w:rFonts w:eastAsia="Calibri" w:cs="Times New Roman"/>
          <w:sz w:val="24"/>
        </w:rPr>
        <w:t>Rabea</w:t>
      </w:r>
      <w:proofErr w:type="spellEnd"/>
      <w:r w:rsidRPr="00275F00">
        <w:rPr>
          <w:rStyle w:val="a7"/>
          <w:rFonts w:cs="Times New Roman"/>
          <w:sz w:val="24"/>
          <w:shd w:val="clear" w:color="auto" w:fill="FFFFFF"/>
          <w:lang w:val="it-IT"/>
        </w:rPr>
        <w:t>,</w:t>
      </w:r>
      <w:proofErr w:type="spellStart"/>
      <w:r w:rsidRPr="00275F00">
        <w:rPr>
          <w:rFonts w:cs="Times New Roman"/>
          <w:color w:val="000000"/>
          <w:sz w:val="24"/>
          <w:shd w:val="clear" w:color="auto" w:fill="FFFFFF"/>
        </w:rPr>
        <w:t>Imad-eddenNayif</w:t>
      </w:r>
      <w:proofErr w:type="spellEnd"/>
      <w:r w:rsidRPr="00275F00">
        <w:rPr>
          <w:rFonts w:cs="Times New Roman"/>
          <w:color w:val="000000"/>
          <w:sz w:val="24"/>
          <w:shd w:val="clear" w:color="auto" w:fill="FFFFFF"/>
        </w:rPr>
        <w:t xml:space="preserve"> M </w:t>
      </w:r>
      <w:proofErr w:type="spellStart"/>
      <w:r w:rsidRPr="00275F00">
        <w:rPr>
          <w:rFonts w:cs="Times New Roman"/>
          <w:color w:val="000000"/>
          <w:sz w:val="24"/>
          <w:shd w:val="clear" w:color="auto" w:fill="FFFFFF"/>
        </w:rPr>
        <w:t>A'leadeAlshamare</w:t>
      </w:r>
      <w:proofErr w:type="spellEnd"/>
      <w:r w:rsidRPr="00275F00">
        <w:rPr>
          <w:rFonts w:cs="Times New Roman"/>
          <w:i/>
          <w:iCs/>
          <w:color w:val="000000"/>
          <w:sz w:val="24"/>
          <w:shd w:val="clear" w:color="auto" w:fill="FFFFFF"/>
        </w:rPr>
        <w:t>.</w:t>
      </w:r>
      <w:r w:rsidRPr="00275F00">
        <w:rPr>
          <w:rStyle w:val="a7"/>
          <w:rFonts w:cs="Times New Roman"/>
          <w:b/>
          <w:bCs/>
          <w:sz w:val="24"/>
          <w:shd w:val="clear" w:color="auto" w:fill="FFFFFF"/>
          <w:lang w:val="it-IT"/>
        </w:rPr>
        <w:t>“</w:t>
      </w:r>
      <w:r w:rsidRPr="00275F00">
        <w:rPr>
          <w:rFonts w:cs="Times New Roman"/>
          <w:b/>
          <w:bCs/>
          <w:sz w:val="24"/>
        </w:rPr>
        <w:t xml:space="preserve">Death Portrayals in Edgar Allan Poe’s ‘The Masque of the Red Death’: A </w:t>
      </w:r>
      <w:proofErr w:type="spellStart"/>
      <w:r w:rsidRPr="00275F00">
        <w:rPr>
          <w:rFonts w:cs="Times New Roman"/>
          <w:b/>
          <w:bCs/>
          <w:sz w:val="24"/>
        </w:rPr>
        <w:t>Transtextual</w:t>
      </w:r>
      <w:proofErr w:type="spellEnd"/>
      <w:r w:rsidRPr="00275F00">
        <w:rPr>
          <w:rFonts w:cs="Times New Roman"/>
          <w:b/>
          <w:bCs/>
          <w:sz w:val="24"/>
        </w:rPr>
        <w:t xml:space="preserve"> Study in Relation to the Holy Qur’an and Arabic Literary Heritage</w:t>
      </w:r>
      <w:r w:rsidRPr="00275F00">
        <w:rPr>
          <w:rFonts w:cs="Times New Roman"/>
          <w:sz w:val="24"/>
        </w:rPr>
        <w:t xml:space="preserve">”. </w:t>
      </w:r>
      <w:r w:rsidRPr="00275F00">
        <w:rPr>
          <w:rFonts w:cs="Times New Roman"/>
          <w:i/>
          <w:iCs/>
          <w:sz w:val="24"/>
        </w:rPr>
        <w:t xml:space="preserve">Advances in Language and Literary Studies. </w:t>
      </w:r>
      <w:r w:rsidRPr="00275F00">
        <w:rPr>
          <w:rFonts w:cs="Times New Roman"/>
          <w:color w:val="222222"/>
          <w:sz w:val="24"/>
          <w:shd w:val="clear" w:color="auto" w:fill="FFFFFF"/>
        </w:rPr>
        <w:t>Scheduled for publication in Vol 9. No 5, 2018.</w:t>
      </w:r>
    </w:p>
    <w:p w:rsidR="00275F00" w:rsidRPr="00275F00" w:rsidRDefault="00275F00" w:rsidP="00275F00">
      <w:pPr>
        <w:pStyle w:val="a4"/>
        <w:numPr>
          <w:ilvl w:val="0"/>
          <w:numId w:val="13"/>
        </w:numPr>
        <w:bidi w:val="0"/>
        <w:jc w:val="both"/>
        <w:rPr>
          <w:rStyle w:val="a7"/>
          <w:rFonts w:cs="Times New Roman"/>
          <w:i w:val="0"/>
          <w:iCs w:val="0"/>
          <w:sz w:val="24"/>
          <w:shd w:val="clear" w:color="auto" w:fill="FFFFFF"/>
          <w:lang w:val="it-IT"/>
        </w:rPr>
      </w:pPr>
      <w:r w:rsidRPr="00275F00">
        <w:rPr>
          <w:rStyle w:val="a7"/>
          <w:rFonts w:cs="Times New Roman"/>
          <w:i w:val="0"/>
          <w:iCs w:val="0"/>
          <w:sz w:val="24"/>
          <w:shd w:val="clear" w:color="auto" w:fill="FFFFFF"/>
          <w:lang w:val="it-IT"/>
        </w:rPr>
        <w:t xml:space="preserve">Nusaiba Adel Almahameed, Renad Mohammad Abbadi, Atef Adel Almahameed. </w:t>
      </w:r>
      <w:r w:rsidRPr="00275F00">
        <w:rPr>
          <w:rStyle w:val="a7"/>
          <w:rFonts w:cs="Times New Roman"/>
          <w:b/>
          <w:bCs/>
          <w:i w:val="0"/>
          <w:iCs w:val="0"/>
          <w:sz w:val="24"/>
          <w:shd w:val="clear" w:color="auto" w:fill="FFFFFF"/>
          <w:lang w:val="it-IT"/>
        </w:rPr>
        <w:t>“Between Languages and Cultures: Arabic into English Transliteration in English Travel Literature</w:t>
      </w:r>
      <w:r w:rsidRPr="00275F00">
        <w:rPr>
          <w:rStyle w:val="a7"/>
          <w:rFonts w:cs="Times New Roman"/>
          <w:i w:val="0"/>
          <w:iCs w:val="0"/>
          <w:sz w:val="24"/>
          <w:shd w:val="clear" w:color="auto" w:fill="FFFFFF"/>
          <w:lang w:val="it-IT"/>
        </w:rPr>
        <w:t>”. International Journal of Applied Linguistics and English Literature. Vol. 6.  No. 6. 235-245.</w:t>
      </w:r>
    </w:p>
    <w:p w:rsidR="00B4422E" w:rsidRPr="002E0202" w:rsidRDefault="00B4422E" w:rsidP="00B4422E">
      <w:pPr>
        <w:rPr>
          <w:rFonts w:cs="Simplified Arabic"/>
          <w:color w:val="000000"/>
          <w:sz w:val="28"/>
          <w:szCs w:val="28"/>
        </w:rPr>
      </w:pPr>
    </w:p>
    <w:p w:rsidR="00DE413C" w:rsidRPr="002E0202" w:rsidRDefault="00F635EE" w:rsidP="00B4422E">
      <w:pPr>
        <w:numPr>
          <w:ilvl w:val="0"/>
          <w:numId w:val="13"/>
        </w:numPr>
        <w:rPr>
          <w:rFonts w:cs="Simplified Arabic"/>
          <w:color w:val="000000"/>
          <w:sz w:val="28"/>
          <w:szCs w:val="28"/>
        </w:rPr>
      </w:pPr>
      <w:r>
        <w:rPr>
          <w:rFonts w:cs="Simplified Arabic" w:hint="cs"/>
          <w:color w:val="000000"/>
          <w:sz w:val="28"/>
          <w:szCs w:val="28"/>
          <w:rtl/>
        </w:rPr>
        <w:t>خالد محمّد المساعفة،</w:t>
      </w:r>
      <w:r w:rsidRPr="00275F00">
        <w:rPr>
          <w:rFonts w:cs="Simplified Arabic"/>
          <w:color w:val="000000"/>
          <w:sz w:val="28"/>
          <w:szCs w:val="28"/>
          <w:rtl/>
        </w:rPr>
        <w:t>عاطف عادل المحاميد</w:t>
      </w:r>
      <w:r w:rsidRPr="00275F00">
        <w:rPr>
          <w:rFonts w:cs="Simplified Arabic" w:hint="cs"/>
          <w:color w:val="000000"/>
          <w:sz w:val="28"/>
          <w:szCs w:val="28"/>
          <w:rtl/>
        </w:rPr>
        <w:t>،</w:t>
      </w:r>
      <w:r w:rsidR="00DE413C" w:rsidRPr="00284209">
        <w:rPr>
          <w:rFonts w:cs="Simplified Arabic"/>
          <w:color w:val="000000"/>
          <w:sz w:val="28"/>
          <w:szCs w:val="28"/>
          <w:rtl/>
        </w:rPr>
        <w:t>أثر تنزيه الذات الإلهي</w:t>
      </w:r>
      <w:r w:rsidR="00284209" w:rsidRPr="00284209">
        <w:rPr>
          <w:rFonts w:cs="Simplified Arabic" w:hint="cs"/>
          <w:color w:val="000000"/>
          <w:sz w:val="28"/>
          <w:szCs w:val="28"/>
          <w:rtl/>
        </w:rPr>
        <w:t>ّ</w:t>
      </w:r>
      <w:r w:rsidR="00DE413C" w:rsidRPr="00284209">
        <w:rPr>
          <w:rFonts w:cs="Simplified Arabic"/>
          <w:color w:val="000000"/>
          <w:sz w:val="28"/>
          <w:szCs w:val="28"/>
          <w:rtl/>
        </w:rPr>
        <w:t>ة في العدول عن أصل دلالة أبنية اللغة وتراكيبها</w:t>
      </w:r>
      <w:r w:rsidR="00DE413C" w:rsidRPr="002E0202">
        <w:rPr>
          <w:rFonts w:cs="Simplified Arabic" w:hint="cs"/>
          <w:color w:val="000000"/>
          <w:sz w:val="28"/>
          <w:szCs w:val="28"/>
          <w:rtl/>
        </w:rPr>
        <w:t xml:space="preserve">، مجلة مجمع اللّغة العربيّة </w:t>
      </w:r>
      <w:r w:rsidR="003624FC" w:rsidRPr="002E0202">
        <w:rPr>
          <w:rFonts w:cs="Simplified Arabic" w:hint="cs"/>
          <w:color w:val="000000"/>
          <w:sz w:val="28"/>
          <w:szCs w:val="28"/>
          <w:rtl/>
        </w:rPr>
        <w:t>الأردنيّ.</w:t>
      </w:r>
      <w:r w:rsidR="00E54EF3" w:rsidRPr="002E0202">
        <w:rPr>
          <w:rFonts w:cs="Simplified Arabic" w:hint="cs"/>
          <w:color w:val="000000"/>
          <w:sz w:val="28"/>
          <w:szCs w:val="28"/>
          <w:rtl/>
        </w:rPr>
        <w:t xml:space="preserve"> قُبل للنشر بتاريخ</w:t>
      </w:r>
      <w:r w:rsidR="001A78C5" w:rsidRPr="002E0202">
        <w:rPr>
          <w:rFonts w:cs="Simplified Arabic" w:hint="cs"/>
          <w:color w:val="000000"/>
          <w:sz w:val="28"/>
          <w:szCs w:val="28"/>
          <w:rtl/>
        </w:rPr>
        <w:t>10</w:t>
      </w:r>
      <w:r w:rsidR="00DE413C" w:rsidRPr="002E0202">
        <w:rPr>
          <w:rFonts w:cs="Simplified Arabic" w:hint="cs"/>
          <w:color w:val="000000"/>
          <w:sz w:val="28"/>
          <w:szCs w:val="28"/>
          <w:rtl/>
        </w:rPr>
        <w:t>/11/2016.</w:t>
      </w:r>
    </w:p>
    <w:p w:rsidR="00DE413C" w:rsidRPr="002E0202" w:rsidRDefault="00F635EE" w:rsidP="00B4422E">
      <w:pPr>
        <w:numPr>
          <w:ilvl w:val="0"/>
          <w:numId w:val="13"/>
        </w:numPr>
        <w:jc w:val="both"/>
        <w:rPr>
          <w:rFonts w:cs="Simplified Arabic"/>
          <w:color w:val="000000"/>
          <w:sz w:val="28"/>
          <w:szCs w:val="28"/>
        </w:rPr>
      </w:pPr>
      <w:r w:rsidRPr="00275F00">
        <w:rPr>
          <w:rFonts w:cs="Simplified Arabic"/>
          <w:color w:val="000000"/>
          <w:sz w:val="28"/>
          <w:szCs w:val="28"/>
          <w:rtl/>
        </w:rPr>
        <w:t>عاطف عادل المحاميد</w:t>
      </w:r>
      <w:r w:rsidRPr="00275F00">
        <w:rPr>
          <w:rFonts w:cs="Simplified Arabic" w:hint="cs"/>
          <w:color w:val="000000"/>
          <w:sz w:val="28"/>
          <w:szCs w:val="28"/>
          <w:rtl/>
        </w:rPr>
        <w:t>،</w:t>
      </w:r>
      <w:r w:rsidR="00DE413C" w:rsidRPr="00284209">
        <w:rPr>
          <w:rFonts w:cs="Simplified Arabic"/>
          <w:b/>
          <w:bCs/>
          <w:color w:val="000000"/>
          <w:sz w:val="28"/>
          <w:szCs w:val="28"/>
          <w:rtl/>
        </w:rPr>
        <w:t>أثر ظاهرة الاختلاس في التّخلص من الحركات الإعرابيّة</w:t>
      </w:r>
      <w:r w:rsidR="00DE413C" w:rsidRPr="002E0202">
        <w:rPr>
          <w:rFonts w:cs="Simplified Arabic"/>
          <w:color w:val="000000"/>
          <w:sz w:val="28"/>
          <w:szCs w:val="28"/>
          <w:rtl/>
        </w:rPr>
        <w:t xml:space="preserve">. جامعة بني سويف/ مجلّة كليّة الآداب/ بني سويف- مصر/ </w:t>
      </w:r>
      <w:r w:rsidR="00DE413C" w:rsidRPr="002E0202">
        <w:rPr>
          <w:rFonts w:cs="Simplified Arabic" w:hint="cs"/>
          <w:color w:val="000000"/>
          <w:sz w:val="28"/>
          <w:szCs w:val="28"/>
          <w:rtl/>
        </w:rPr>
        <w:t xml:space="preserve">نشر في العدد 32/ أيلول 2014. </w:t>
      </w:r>
    </w:p>
    <w:p w:rsidR="00470DB3" w:rsidRPr="002E0202" w:rsidRDefault="00F635EE" w:rsidP="00B4422E">
      <w:pPr>
        <w:numPr>
          <w:ilvl w:val="0"/>
          <w:numId w:val="13"/>
        </w:numPr>
        <w:jc w:val="both"/>
        <w:rPr>
          <w:rFonts w:cs="Simplified Arabic"/>
          <w:color w:val="000000"/>
          <w:sz w:val="28"/>
          <w:szCs w:val="28"/>
        </w:rPr>
      </w:pPr>
      <w:r>
        <w:rPr>
          <w:rFonts w:cs="Simplified Arabic" w:hint="cs"/>
          <w:color w:val="000000"/>
          <w:sz w:val="28"/>
          <w:szCs w:val="28"/>
          <w:rtl/>
        </w:rPr>
        <w:lastRenderedPageBreak/>
        <w:t xml:space="preserve">علي محمّد </w:t>
      </w:r>
      <w:proofErr w:type="spellStart"/>
      <w:r>
        <w:rPr>
          <w:rFonts w:cs="Simplified Arabic" w:hint="cs"/>
          <w:color w:val="000000"/>
          <w:sz w:val="28"/>
          <w:szCs w:val="28"/>
          <w:rtl/>
        </w:rPr>
        <w:t>الصرايرة</w:t>
      </w:r>
      <w:proofErr w:type="spellEnd"/>
      <w:r>
        <w:rPr>
          <w:rFonts w:cs="Simplified Arabic" w:hint="cs"/>
          <w:color w:val="000000"/>
          <w:sz w:val="28"/>
          <w:szCs w:val="28"/>
          <w:rtl/>
        </w:rPr>
        <w:t xml:space="preserve">، ليث جمال </w:t>
      </w:r>
      <w:proofErr w:type="spellStart"/>
      <w:r>
        <w:rPr>
          <w:rFonts w:cs="Simplified Arabic" w:hint="cs"/>
          <w:color w:val="000000"/>
          <w:sz w:val="28"/>
          <w:szCs w:val="28"/>
          <w:rtl/>
        </w:rPr>
        <w:t>الخرشة</w:t>
      </w:r>
      <w:proofErr w:type="spellEnd"/>
      <w:r>
        <w:rPr>
          <w:rFonts w:cs="Simplified Arabic" w:hint="cs"/>
          <w:color w:val="000000"/>
          <w:sz w:val="28"/>
          <w:szCs w:val="28"/>
          <w:rtl/>
        </w:rPr>
        <w:t xml:space="preserve">، </w:t>
      </w:r>
      <w:r w:rsidRPr="00275F00">
        <w:rPr>
          <w:rFonts w:cs="Simplified Arabic"/>
          <w:color w:val="000000"/>
          <w:sz w:val="28"/>
          <w:szCs w:val="28"/>
          <w:rtl/>
        </w:rPr>
        <w:t xml:space="preserve">عاطف عادل </w:t>
      </w:r>
      <w:proofErr w:type="spellStart"/>
      <w:r w:rsidRPr="00275F00">
        <w:rPr>
          <w:rFonts w:cs="Simplified Arabic"/>
          <w:color w:val="000000"/>
          <w:sz w:val="28"/>
          <w:szCs w:val="28"/>
          <w:rtl/>
        </w:rPr>
        <w:t>المحاميد</w:t>
      </w:r>
      <w:proofErr w:type="spellEnd"/>
      <w:r w:rsidRPr="00275F00">
        <w:rPr>
          <w:rFonts w:cs="Simplified Arabic" w:hint="cs"/>
          <w:color w:val="000000"/>
          <w:sz w:val="28"/>
          <w:szCs w:val="28"/>
          <w:rtl/>
        </w:rPr>
        <w:t>،</w:t>
      </w:r>
      <w:r w:rsidR="00470DB3" w:rsidRPr="00284209">
        <w:rPr>
          <w:rFonts w:cs="Simplified Arabic"/>
          <w:b/>
          <w:bCs/>
          <w:color w:val="000000"/>
          <w:sz w:val="28"/>
          <w:szCs w:val="28"/>
          <w:rtl/>
        </w:rPr>
        <w:t xml:space="preserve">أثر تحوّل العلاقات </w:t>
      </w:r>
      <w:proofErr w:type="spellStart"/>
      <w:r w:rsidR="00470DB3" w:rsidRPr="00284209">
        <w:rPr>
          <w:rFonts w:cs="Simplified Arabic"/>
          <w:b/>
          <w:bCs/>
          <w:color w:val="000000"/>
          <w:sz w:val="28"/>
          <w:szCs w:val="28"/>
          <w:rtl/>
        </w:rPr>
        <w:t>الإسناديّة</w:t>
      </w:r>
      <w:proofErr w:type="spellEnd"/>
      <w:r w:rsidR="00470DB3" w:rsidRPr="00284209">
        <w:rPr>
          <w:rFonts w:cs="Simplified Arabic"/>
          <w:b/>
          <w:bCs/>
          <w:color w:val="000000"/>
          <w:sz w:val="28"/>
          <w:szCs w:val="28"/>
          <w:rtl/>
        </w:rPr>
        <w:t xml:space="preserve"> في بنية الجملة الاسميّة" دراسة تطبيقيّة من القراءات القرآنيّة</w:t>
      </w:r>
      <w:r w:rsidR="00470DB3" w:rsidRPr="002E0202">
        <w:rPr>
          <w:rFonts w:cs="Simplified Arabic"/>
          <w:color w:val="000000"/>
          <w:sz w:val="28"/>
          <w:szCs w:val="28"/>
          <w:rtl/>
        </w:rPr>
        <w:t>". جامعة تكريت/ مجلة الدّراسات التّاريخيّة الحضاريّة/ تكريت- العراق/ قبل للنّشر بتاريخ 11/12/2013م.</w:t>
      </w:r>
    </w:p>
    <w:p w:rsidR="00DE413C" w:rsidRPr="002E0202" w:rsidRDefault="00F635EE" w:rsidP="00284209">
      <w:pPr>
        <w:numPr>
          <w:ilvl w:val="0"/>
          <w:numId w:val="13"/>
        </w:numPr>
        <w:tabs>
          <w:tab w:val="left" w:pos="793"/>
        </w:tabs>
        <w:ind w:left="651" w:hanging="291"/>
        <w:jc w:val="both"/>
        <w:rPr>
          <w:rFonts w:cs="Simplified Arabic"/>
          <w:color w:val="000000"/>
          <w:sz w:val="28"/>
          <w:szCs w:val="28"/>
        </w:rPr>
      </w:pPr>
      <w:bookmarkStart w:id="1" w:name="OLE_LINK3"/>
      <w:bookmarkStart w:id="2" w:name="OLE_LINK6"/>
      <w:r>
        <w:rPr>
          <w:rFonts w:cs="Simplified Arabic" w:hint="cs"/>
          <w:color w:val="000000"/>
          <w:sz w:val="28"/>
          <w:szCs w:val="28"/>
          <w:rtl/>
        </w:rPr>
        <w:t xml:space="preserve">علي محمّد </w:t>
      </w:r>
      <w:proofErr w:type="spellStart"/>
      <w:r>
        <w:rPr>
          <w:rFonts w:cs="Simplified Arabic" w:hint="cs"/>
          <w:color w:val="000000"/>
          <w:sz w:val="28"/>
          <w:szCs w:val="28"/>
          <w:rtl/>
        </w:rPr>
        <w:t>الصرايرة</w:t>
      </w:r>
      <w:proofErr w:type="spellEnd"/>
      <w:r>
        <w:rPr>
          <w:rFonts w:cs="Simplified Arabic" w:hint="cs"/>
          <w:color w:val="000000"/>
          <w:sz w:val="28"/>
          <w:szCs w:val="28"/>
          <w:rtl/>
        </w:rPr>
        <w:t xml:space="preserve">، ليث جمال </w:t>
      </w:r>
      <w:proofErr w:type="spellStart"/>
      <w:r>
        <w:rPr>
          <w:rFonts w:cs="Simplified Arabic" w:hint="cs"/>
          <w:color w:val="000000"/>
          <w:sz w:val="28"/>
          <w:szCs w:val="28"/>
          <w:rtl/>
        </w:rPr>
        <w:t>الخرشة</w:t>
      </w:r>
      <w:proofErr w:type="spellEnd"/>
      <w:r>
        <w:rPr>
          <w:rFonts w:cs="Simplified Arabic" w:hint="cs"/>
          <w:color w:val="000000"/>
          <w:sz w:val="28"/>
          <w:szCs w:val="28"/>
          <w:rtl/>
        </w:rPr>
        <w:t xml:space="preserve">، </w:t>
      </w:r>
      <w:r w:rsidRPr="00275F00">
        <w:rPr>
          <w:rFonts w:cs="Simplified Arabic"/>
          <w:color w:val="000000"/>
          <w:sz w:val="28"/>
          <w:szCs w:val="28"/>
          <w:rtl/>
        </w:rPr>
        <w:t xml:space="preserve">عاطف عادل </w:t>
      </w:r>
      <w:proofErr w:type="spellStart"/>
      <w:r w:rsidRPr="00275F00">
        <w:rPr>
          <w:rFonts w:cs="Simplified Arabic"/>
          <w:color w:val="000000"/>
          <w:sz w:val="28"/>
          <w:szCs w:val="28"/>
          <w:rtl/>
        </w:rPr>
        <w:t>المحاميد</w:t>
      </w:r>
      <w:proofErr w:type="spellEnd"/>
      <w:r w:rsidRPr="00275F00">
        <w:rPr>
          <w:rFonts w:cs="Simplified Arabic" w:hint="cs"/>
          <w:color w:val="000000"/>
          <w:sz w:val="28"/>
          <w:szCs w:val="28"/>
          <w:rtl/>
        </w:rPr>
        <w:t>،</w:t>
      </w:r>
      <w:r w:rsidR="00F519FD" w:rsidRPr="00284209">
        <w:rPr>
          <w:rFonts w:cs="Simplified Arabic"/>
          <w:b/>
          <w:bCs/>
          <w:color w:val="000000"/>
          <w:sz w:val="28"/>
          <w:szCs w:val="28"/>
          <w:rtl/>
        </w:rPr>
        <w:t>من  صور تعدّد بنية الاسم في القراءات القرآنيّة، واللّهجات العربيّة القديمة" دراسة صوتيّة صرفيّة دلاليّة".</w:t>
      </w:r>
      <w:bookmarkEnd w:id="1"/>
      <w:bookmarkEnd w:id="2"/>
      <w:r w:rsidR="00F519FD" w:rsidRPr="002E0202">
        <w:rPr>
          <w:rFonts w:cs="Simplified Arabic"/>
          <w:color w:val="000000"/>
          <w:sz w:val="28"/>
          <w:szCs w:val="28"/>
          <w:rtl/>
        </w:rPr>
        <w:t>جامعة بغداد/ مجلة كليّة العلوم الإسلاميّة/ بغداد – العراق/ قبل للنشر بتاريخ 9/7/2013م.</w:t>
      </w:r>
    </w:p>
    <w:p w:rsidR="00DE413C" w:rsidRPr="002E0202" w:rsidRDefault="00F635EE" w:rsidP="00284209">
      <w:pPr>
        <w:numPr>
          <w:ilvl w:val="0"/>
          <w:numId w:val="13"/>
        </w:numPr>
        <w:tabs>
          <w:tab w:val="left" w:pos="793"/>
        </w:tabs>
        <w:ind w:left="651" w:hanging="291"/>
        <w:jc w:val="both"/>
        <w:rPr>
          <w:rFonts w:cs="Simplified Arabic"/>
          <w:color w:val="000000"/>
          <w:sz w:val="28"/>
          <w:szCs w:val="28"/>
        </w:rPr>
      </w:pPr>
      <w:r w:rsidRPr="00275F00">
        <w:rPr>
          <w:rFonts w:cs="Simplified Arabic"/>
          <w:color w:val="000000"/>
          <w:sz w:val="28"/>
          <w:szCs w:val="28"/>
          <w:rtl/>
        </w:rPr>
        <w:t xml:space="preserve">عاطف عادل </w:t>
      </w:r>
      <w:proofErr w:type="spellStart"/>
      <w:r w:rsidRPr="00275F00">
        <w:rPr>
          <w:rFonts w:cs="Simplified Arabic"/>
          <w:color w:val="000000"/>
          <w:sz w:val="28"/>
          <w:szCs w:val="28"/>
          <w:rtl/>
        </w:rPr>
        <w:t>المحاميد</w:t>
      </w:r>
      <w:proofErr w:type="spellEnd"/>
      <w:r>
        <w:rPr>
          <w:rFonts w:cs="Simplified Arabic" w:hint="cs"/>
          <w:color w:val="000000"/>
          <w:sz w:val="28"/>
          <w:szCs w:val="28"/>
          <w:rtl/>
        </w:rPr>
        <w:t xml:space="preserve">، ليث جمال </w:t>
      </w:r>
      <w:proofErr w:type="spellStart"/>
      <w:r>
        <w:rPr>
          <w:rFonts w:cs="Simplified Arabic" w:hint="cs"/>
          <w:color w:val="000000"/>
          <w:sz w:val="28"/>
          <w:szCs w:val="28"/>
          <w:rtl/>
        </w:rPr>
        <w:t>الخرشة</w:t>
      </w:r>
      <w:proofErr w:type="spellEnd"/>
      <w:r>
        <w:rPr>
          <w:rFonts w:cs="Simplified Arabic" w:hint="cs"/>
          <w:color w:val="000000"/>
          <w:sz w:val="28"/>
          <w:szCs w:val="28"/>
          <w:rtl/>
        </w:rPr>
        <w:t xml:space="preserve">،علي محمّد </w:t>
      </w:r>
      <w:proofErr w:type="spellStart"/>
      <w:r>
        <w:rPr>
          <w:rFonts w:cs="Simplified Arabic" w:hint="cs"/>
          <w:color w:val="000000"/>
          <w:sz w:val="28"/>
          <w:szCs w:val="28"/>
          <w:rtl/>
        </w:rPr>
        <w:t>الصرايرة</w:t>
      </w:r>
      <w:proofErr w:type="spellEnd"/>
      <w:r w:rsidRPr="00275F00">
        <w:rPr>
          <w:rFonts w:cs="Simplified Arabic" w:hint="cs"/>
          <w:color w:val="000000"/>
          <w:sz w:val="28"/>
          <w:szCs w:val="28"/>
          <w:rtl/>
        </w:rPr>
        <w:t>،</w:t>
      </w:r>
      <w:r w:rsidR="00DE413C" w:rsidRPr="00284209">
        <w:rPr>
          <w:rFonts w:cs="Simplified Arabic"/>
          <w:b/>
          <w:bCs/>
          <w:color w:val="000000"/>
          <w:sz w:val="28"/>
          <w:szCs w:val="28"/>
          <w:rtl/>
        </w:rPr>
        <w:t>ضياع الحركة الإعرابية في باب المعرب من الأفعال)</w:t>
      </w:r>
      <w:r w:rsidR="00DE413C" w:rsidRPr="002E0202">
        <w:rPr>
          <w:rFonts w:cs="Simplified Arabic"/>
          <w:color w:val="000000"/>
          <w:sz w:val="28"/>
          <w:szCs w:val="28"/>
          <w:rtl/>
        </w:rPr>
        <w:t xml:space="preserve"> الجامعة المستنصريّة/ مجلة كليّة التّربية الأساسيّة/ بغداد_ العراق/ قبل للنّشر بتاريخ </w:t>
      </w:r>
      <w:r w:rsidR="00DE413C" w:rsidRPr="002E0202">
        <w:rPr>
          <w:rFonts w:cs="Simplified Arabic" w:hint="cs"/>
          <w:color w:val="000000"/>
          <w:sz w:val="28"/>
          <w:szCs w:val="28"/>
          <w:rtl/>
        </w:rPr>
        <w:t>2</w:t>
      </w:r>
      <w:r w:rsidR="00DE413C" w:rsidRPr="002E0202">
        <w:rPr>
          <w:rFonts w:cs="Simplified Arabic"/>
          <w:color w:val="000000"/>
          <w:sz w:val="28"/>
          <w:szCs w:val="28"/>
          <w:rtl/>
        </w:rPr>
        <w:t>/6/2013م.</w:t>
      </w:r>
    </w:p>
    <w:p w:rsidR="00470DB3" w:rsidRPr="000B0C10" w:rsidRDefault="00470DB3" w:rsidP="00422CF0">
      <w:pPr>
        <w:rPr>
          <w:rFonts w:cs="Simplified Arabic"/>
          <w:b/>
          <w:bCs/>
          <w:color w:val="000000"/>
          <w:sz w:val="28"/>
          <w:szCs w:val="28"/>
          <w:rtl/>
        </w:rPr>
      </w:pPr>
      <w:r w:rsidRPr="000B0C10">
        <w:rPr>
          <w:rFonts w:cs="Simplified Arabic"/>
          <w:b/>
          <w:bCs/>
          <w:color w:val="000000"/>
          <w:sz w:val="28"/>
          <w:szCs w:val="28"/>
          <w:rtl/>
        </w:rPr>
        <w:t xml:space="preserve">الخبرات </w:t>
      </w:r>
      <w:r w:rsidR="00422CF0" w:rsidRPr="000B0C10">
        <w:rPr>
          <w:rFonts w:cs="Simplified Arabic" w:hint="cs"/>
          <w:b/>
          <w:bCs/>
          <w:color w:val="000000"/>
          <w:sz w:val="28"/>
          <w:szCs w:val="28"/>
          <w:rtl/>
        </w:rPr>
        <w:t>الأكاديميّة</w:t>
      </w:r>
      <w:r w:rsidRPr="000B0C10">
        <w:rPr>
          <w:rFonts w:cs="Simplified Arabic"/>
          <w:b/>
          <w:bCs/>
          <w:color w:val="000000"/>
          <w:sz w:val="28"/>
          <w:szCs w:val="28"/>
          <w:rtl/>
        </w:rPr>
        <w:t xml:space="preserve"> :</w:t>
      </w:r>
    </w:p>
    <w:p w:rsidR="00F57B21" w:rsidRPr="002E0202" w:rsidRDefault="00F57B21" w:rsidP="00F57B21">
      <w:pPr>
        <w:numPr>
          <w:ilvl w:val="0"/>
          <w:numId w:val="11"/>
        </w:numPr>
        <w:tabs>
          <w:tab w:val="clear" w:pos="1229"/>
          <w:tab w:val="num" w:pos="509"/>
        </w:tabs>
        <w:ind w:left="651" w:hanging="850"/>
        <w:jc w:val="both"/>
        <w:rPr>
          <w:rFonts w:cs="Simplified Arabic"/>
          <w:color w:val="000000"/>
          <w:sz w:val="28"/>
          <w:szCs w:val="28"/>
        </w:rPr>
      </w:pPr>
      <w:r w:rsidRPr="002E0202">
        <w:rPr>
          <w:rFonts w:cs="Simplified Arabic" w:hint="cs"/>
          <w:color w:val="000000"/>
          <w:sz w:val="28"/>
          <w:szCs w:val="28"/>
          <w:rtl/>
        </w:rPr>
        <w:t xml:space="preserve">أستاذاً </w:t>
      </w:r>
      <w:r>
        <w:rPr>
          <w:rFonts w:cs="Simplified Arabic" w:hint="cs"/>
          <w:color w:val="000000"/>
          <w:sz w:val="28"/>
          <w:szCs w:val="28"/>
          <w:rtl/>
        </w:rPr>
        <w:t>م</w:t>
      </w:r>
      <w:r w:rsidR="00AC63B4">
        <w:rPr>
          <w:rFonts w:cs="Simplified Arabic" w:hint="cs"/>
          <w:color w:val="000000"/>
          <w:sz w:val="28"/>
          <w:szCs w:val="28"/>
          <w:rtl/>
        </w:rPr>
        <w:t>ش</w:t>
      </w:r>
      <w:r>
        <w:rPr>
          <w:rFonts w:cs="Simplified Arabic" w:hint="cs"/>
          <w:color w:val="000000"/>
          <w:sz w:val="28"/>
          <w:szCs w:val="28"/>
          <w:rtl/>
        </w:rPr>
        <w:t xml:space="preserve">اركاً </w:t>
      </w:r>
      <w:r w:rsidRPr="002E0202">
        <w:rPr>
          <w:rFonts w:cs="Simplified Arabic"/>
          <w:color w:val="000000"/>
          <w:sz w:val="28"/>
          <w:szCs w:val="28"/>
          <w:rtl/>
        </w:rPr>
        <w:t xml:space="preserve">في قسم اللغة وآدابها التّابع لجامعة الحسين بن طلال ابتداء  </w:t>
      </w:r>
      <w:r>
        <w:rPr>
          <w:rFonts w:cs="Simplified Arabic" w:hint="cs"/>
          <w:color w:val="000000"/>
          <w:sz w:val="28"/>
          <w:szCs w:val="28"/>
          <w:rtl/>
        </w:rPr>
        <w:t>من 7</w:t>
      </w:r>
      <w:r w:rsidRPr="002E0202">
        <w:rPr>
          <w:rFonts w:cs="Simplified Arabic"/>
          <w:color w:val="000000"/>
          <w:sz w:val="28"/>
          <w:szCs w:val="28"/>
          <w:rtl/>
        </w:rPr>
        <w:t>/9/201</w:t>
      </w:r>
      <w:r>
        <w:rPr>
          <w:rFonts w:cs="Simplified Arabic" w:hint="cs"/>
          <w:color w:val="000000"/>
          <w:sz w:val="28"/>
          <w:szCs w:val="28"/>
          <w:rtl/>
        </w:rPr>
        <w:t>9</w:t>
      </w:r>
      <w:r w:rsidRPr="002E0202">
        <w:rPr>
          <w:rFonts w:cs="Simplified Arabic"/>
          <w:color w:val="000000"/>
          <w:sz w:val="28"/>
          <w:szCs w:val="28"/>
          <w:rtl/>
        </w:rPr>
        <w:t>م.</w:t>
      </w:r>
    </w:p>
    <w:p w:rsidR="00F57B21" w:rsidRDefault="00F57B21" w:rsidP="00255FF4">
      <w:pPr>
        <w:numPr>
          <w:ilvl w:val="0"/>
          <w:numId w:val="11"/>
        </w:numPr>
        <w:tabs>
          <w:tab w:val="clear" w:pos="1229"/>
          <w:tab w:val="num" w:pos="509"/>
        </w:tabs>
        <w:ind w:left="651" w:hanging="850"/>
        <w:jc w:val="both"/>
        <w:rPr>
          <w:rFonts w:cs="Simplified Arabic"/>
          <w:color w:val="000000"/>
          <w:sz w:val="28"/>
          <w:szCs w:val="28"/>
        </w:rPr>
      </w:pPr>
    </w:p>
    <w:p w:rsidR="000A6EF9" w:rsidRPr="002E0202" w:rsidRDefault="000A6EF9" w:rsidP="00F57B21">
      <w:pPr>
        <w:numPr>
          <w:ilvl w:val="0"/>
          <w:numId w:val="11"/>
        </w:numPr>
        <w:tabs>
          <w:tab w:val="clear" w:pos="1229"/>
          <w:tab w:val="num" w:pos="509"/>
        </w:tabs>
        <w:ind w:left="651" w:hanging="850"/>
        <w:jc w:val="both"/>
        <w:rPr>
          <w:rFonts w:cs="Simplified Arabic"/>
          <w:color w:val="000000"/>
          <w:sz w:val="28"/>
          <w:szCs w:val="28"/>
        </w:rPr>
      </w:pPr>
      <w:r w:rsidRPr="002E0202">
        <w:rPr>
          <w:rFonts w:cs="Simplified Arabic" w:hint="cs"/>
          <w:color w:val="000000"/>
          <w:sz w:val="28"/>
          <w:szCs w:val="28"/>
          <w:rtl/>
        </w:rPr>
        <w:t>أستاذ</w:t>
      </w:r>
      <w:r w:rsidR="00DC36BB" w:rsidRPr="002E0202">
        <w:rPr>
          <w:rFonts w:cs="Simplified Arabic" w:hint="cs"/>
          <w:color w:val="000000"/>
          <w:sz w:val="28"/>
          <w:szCs w:val="28"/>
          <w:rtl/>
        </w:rPr>
        <w:t>اً</w:t>
      </w:r>
      <w:r w:rsidRPr="002E0202">
        <w:rPr>
          <w:rFonts w:cs="Simplified Arabic" w:hint="cs"/>
          <w:color w:val="000000"/>
          <w:sz w:val="28"/>
          <w:szCs w:val="28"/>
          <w:rtl/>
        </w:rPr>
        <w:t xml:space="preserve"> مساعد</w:t>
      </w:r>
      <w:r w:rsidR="00A610BC" w:rsidRPr="002E0202">
        <w:rPr>
          <w:rFonts w:cs="Simplified Arabic" w:hint="cs"/>
          <w:color w:val="000000"/>
          <w:sz w:val="28"/>
          <w:szCs w:val="28"/>
          <w:rtl/>
        </w:rPr>
        <w:t>اً</w:t>
      </w:r>
      <w:r w:rsidR="00F57B21">
        <w:rPr>
          <w:rFonts w:cs="Simplified Arabic" w:hint="cs"/>
          <w:color w:val="000000"/>
          <w:sz w:val="28"/>
          <w:szCs w:val="28"/>
          <w:rtl/>
        </w:rPr>
        <w:t xml:space="preserve"> </w:t>
      </w:r>
      <w:r w:rsidRPr="002E0202">
        <w:rPr>
          <w:rFonts w:cs="Simplified Arabic"/>
          <w:color w:val="000000"/>
          <w:sz w:val="28"/>
          <w:szCs w:val="28"/>
          <w:rtl/>
        </w:rPr>
        <w:t>في قسم اللغة وآدابها التّابع لجامعة الحسين بن طلال ابتداء  من</w:t>
      </w:r>
      <w:r w:rsidRPr="002E0202">
        <w:rPr>
          <w:rFonts w:cs="Simplified Arabic" w:hint="cs"/>
          <w:color w:val="000000"/>
          <w:sz w:val="28"/>
          <w:szCs w:val="28"/>
          <w:rtl/>
        </w:rPr>
        <w:t>21</w:t>
      </w:r>
      <w:r w:rsidRPr="002E0202">
        <w:rPr>
          <w:rFonts w:cs="Simplified Arabic"/>
          <w:color w:val="000000"/>
          <w:sz w:val="28"/>
          <w:szCs w:val="28"/>
          <w:rtl/>
        </w:rPr>
        <w:t>/9/201</w:t>
      </w:r>
      <w:r w:rsidRPr="002E0202">
        <w:rPr>
          <w:rFonts w:cs="Simplified Arabic" w:hint="cs"/>
          <w:color w:val="000000"/>
          <w:sz w:val="28"/>
          <w:szCs w:val="28"/>
          <w:rtl/>
        </w:rPr>
        <w:t>5</w:t>
      </w:r>
      <w:r w:rsidRPr="002E0202">
        <w:rPr>
          <w:rFonts w:cs="Simplified Arabic"/>
          <w:color w:val="000000"/>
          <w:sz w:val="28"/>
          <w:szCs w:val="28"/>
          <w:rtl/>
        </w:rPr>
        <w:t>م</w:t>
      </w:r>
      <w:r w:rsidR="00F57B21">
        <w:rPr>
          <w:rFonts w:cs="Simplified Arabic" w:hint="cs"/>
          <w:color w:val="000000"/>
          <w:sz w:val="28"/>
          <w:szCs w:val="28"/>
          <w:rtl/>
        </w:rPr>
        <w:t xml:space="preserve"> إلى 6/9/2019م.</w:t>
      </w:r>
    </w:p>
    <w:p w:rsidR="00470DB3" w:rsidRPr="002E0202" w:rsidRDefault="00DC36BB" w:rsidP="00255FF4">
      <w:pPr>
        <w:numPr>
          <w:ilvl w:val="0"/>
          <w:numId w:val="11"/>
        </w:numPr>
        <w:tabs>
          <w:tab w:val="clear" w:pos="1229"/>
          <w:tab w:val="num" w:pos="509"/>
        </w:tabs>
        <w:ind w:left="651" w:hanging="850"/>
        <w:jc w:val="both"/>
        <w:rPr>
          <w:rFonts w:cs="Simplified Arabic"/>
          <w:color w:val="000000"/>
          <w:sz w:val="28"/>
          <w:szCs w:val="28"/>
        </w:rPr>
      </w:pPr>
      <w:r w:rsidRPr="002E0202">
        <w:rPr>
          <w:rFonts w:cs="Simplified Arabic"/>
          <w:color w:val="000000"/>
          <w:sz w:val="28"/>
          <w:szCs w:val="28"/>
          <w:rtl/>
        </w:rPr>
        <w:t>محاض</w:t>
      </w:r>
      <w:r w:rsidRPr="002E0202">
        <w:rPr>
          <w:rFonts w:cs="Simplified Arabic" w:hint="cs"/>
          <w:color w:val="000000"/>
          <w:sz w:val="28"/>
          <w:szCs w:val="28"/>
          <w:rtl/>
        </w:rPr>
        <w:t>راً</w:t>
      </w:r>
      <w:r w:rsidR="00470DB3" w:rsidRPr="002E0202">
        <w:rPr>
          <w:rFonts w:cs="Simplified Arabic"/>
          <w:color w:val="000000"/>
          <w:sz w:val="28"/>
          <w:szCs w:val="28"/>
          <w:rtl/>
        </w:rPr>
        <w:t xml:space="preserve"> متفرّغ</w:t>
      </w:r>
      <w:r w:rsidR="00A610BC" w:rsidRPr="002E0202">
        <w:rPr>
          <w:rFonts w:cs="Simplified Arabic" w:hint="cs"/>
          <w:color w:val="000000"/>
          <w:sz w:val="28"/>
          <w:szCs w:val="28"/>
          <w:rtl/>
        </w:rPr>
        <w:t>اً</w:t>
      </w:r>
      <w:r w:rsidR="00470DB3" w:rsidRPr="002E0202">
        <w:rPr>
          <w:rFonts w:cs="Simplified Arabic"/>
          <w:color w:val="000000"/>
          <w:sz w:val="28"/>
          <w:szCs w:val="28"/>
          <w:rtl/>
        </w:rPr>
        <w:t xml:space="preserve"> في قسم اللغة وآدابها التّابع لجامعة الحسين بن طلال ابتداء  من 7/9/2014م.</w:t>
      </w:r>
    </w:p>
    <w:p w:rsidR="00470DB3" w:rsidRPr="002E0202" w:rsidRDefault="00470DB3" w:rsidP="00255FF4">
      <w:pPr>
        <w:numPr>
          <w:ilvl w:val="0"/>
          <w:numId w:val="11"/>
        </w:numPr>
        <w:tabs>
          <w:tab w:val="clear" w:pos="1229"/>
          <w:tab w:val="num" w:pos="509"/>
        </w:tabs>
        <w:ind w:left="651" w:hanging="850"/>
        <w:jc w:val="both"/>
        <w:rPr>
          <w:rFonts w:cs="Simplified Arabic"/>
          <w:color w:val="000000"/>
          <w:sz w:val="28"/>
          <w:szCs w:val="28"/>
        </w:rPr>
      </w:pPr>
      <w:r w:rsidRPr="002E0202">
        <w:rPr>
          <w:rFonts w:cs="Simplified Arabic"/>
          <w:color w:val="000000"/>
          <w:sz w:val="28"/>
          <w:szCs w:val="28"/>
          <w:rtl/>
        </w:rPr>
        <w:t>محاضر</w:t>
      </w:r>
      <w:r w:rsidR="00DC36BB" w:rsidRPr="002E0202">
        <w:rPr>
          <w:rFonts w:cs="Simplified Arabic" w:hint="cs"/>
          <w:color w:val="000000"/>
          <w:sz w:val="28"/>
          <w:szCs w:val="28"/>
          <w:rtl/>
        </w:rPr>
        <w:t>اً</w:t>
      </w:r>
      <w:r w:rsidRPr="002E0202">
        <w:rPr>
          <w:rFonts w:cs="Simplified Arabic"/>
          <w:color w:val="000000"/>
          <w:sz w:val="28"/>
          <w:szCs w:val="28"/>
          <w:rtl/>
        </w:rPr>
        <w:t xml:space="preserve"> غير متفرّغ في جامعة الحسين بن طلال</w:t>
      </w:r>
      <w:r w:rsidR="00E54EF3" w:rsidRPr="002E0202">
        <w:rPr>
          <w:rFonts w:cs="Simplified Arabic" w:hint="cs"/>
          <w:color w:val="000000"/>
          <w:sz w:val="28"/>
          <w:szCs w:val="28"/>
          <w:rtl/>
        </w:rPr>
        <w:t>،</w:t>
      </w:r>
      <w:r w:rsidR="00E54EF3" w:rsidRPr="002E0202">
        <w:rPr>
          <w:rFonts w:cs="Simplified Arabic"/>
          <w:color w:val="000000"/>
          <w:sz w:val="28"/>
          <w:szCs w:val="28"/>
          <w:rtl/>
        </w:rPr>
        <w:t xml:space="preserve"> معان</w:t>
      </w:r>
      <w:r w:rsidR="00E54EF3" w:rsidRPr="002E0202">
        <w:rPr>
          <w:rFonts w:cs="Simplified Arabic" w:hint="cs"/>
          <w:color w:val="000000"/>
          <w:sz w:val="28"/>
          <w:szCs w:val="28"/>
          <w:rtl/>
        </w:rPr>
        <w:t>،</w:t>
      </w:r>
      <w:r w:rsidRPr="002E0202">
        <w:rPr>
          <w:rFonts w:cs="Simplified Arabic"/>
          <w:color w:val="000000"/>
          <w:sz w:val="28"/>
          <w:szCs w:val="28"/>
          <w:rtl/>
        </w:rPr>
        <w:t xml:space="preserve"> الأردن، عل</w:t>
      </w:r>
      <w:r w:rsidR="002D31C0" w:rsidRPr="002E0202">
        <w:rPr>
          <w:rFonts w:cs="Simplified Arabic"/>
          <w:color w:val="000000"/>
          <w:sz w:val="28"/>
          <w:szCs w:val="28"/>
          <w:rtl/>
        </w:rPr>
        <w:t xml:space="preserve">ى </w:t>
      </w:r>
      <w:r w:rsidR="002D31C0" w:rsidRPr="002E0202">
        <w:rPr>
          <w:rFonts w:cs="Simplified Arabic" w:hint="cs"/>
          <w:color w:val="000000"/>
          <w:sz w:val="28"/>
          <w:szCs w:val="28"/>
          <w:rtl/>
        </w:rPr>
        <w:t>خمسة فصول دراسيّة.في الفترة الواقعة بين 2008/2014.</w:t>
      </w:r>
    </w:p>
    <w:p w:rsidR="00DC36BB" w:rsidRPr="002E0202" w:rsidRDefault="00DC36BB" w:rsidP="00F57B21">
      <w:pPr>
        <w:numPr>
          <w:ilvl w:val="0"/>
          <w:numId w:val="11"/>
        </w:numPr>
        <w:tabs>
          <w:tab w:val="clear" w:pos="1229"/>
          <w:tab w:val="num" w:pos="509"/>
        </w:tabs>
        <w:ind w:left="651" w:hanging="850"/>
        <w:jc w:val="both"/>
        <w:rPr>
          <w:rFonts w:cs="Simplified Arabic"/>
          <w:color w:val="000000"/>
          <w:sz w:val="28"/>
          <w:szCs w:val="28"/>
        </w:rPr>
      </w:pPr>
      <w:r w:rsidRPr="002E0202">
        <w:rPr>
          <w:rFonts w:cs="Simplified Arabic" w:hint="cs"/>
          <w:color w:val="000000"/>
          <w:sz w:val="28"/>
          <w:szCs w:val="28"/>
          <w:rtl/>
        </w:rPr>
        <w:t>مدققاً لغوياً لمجلة جامعة الحسين بن طلال</w:t>
      </w:r>
      <w:r w:rsidR="00A610BC" w:rsidRPr="002E0202">
        <w:rPr>
          <w:rFonts w:cs="Simplified Arabic" w:hint="cs"/>
          <w:color w:val="000000"/>
          <w:sz w:val="28"/>
          <w:szCs w:val="28"/>
          <w:rtl/>
        </w:rPr>
        <w:t xml:space="preserve"> للبحوث</w:t>
      </w:r>
      <w:r w:rsidRPr="002E0202">
        <w:rPr>
          <w:rFonts w:cs="Simplified Arabic" w:hint="cs"/>
          <w:color w:val="000000"/>
          <w:sz w:val="28"/>
          <w:szCs w:val="28"/>
          <w:rtl/>
        </w:rPr>
        <w:t xml:space="preserve"> التي تصدرها عمادة البحث العلمي </w:t>
      </w:r>
      <w:r w:rsidR="00EC14CD" w:rsidRPr="002E0202">
        <w:rPr>
          <w:rFonts w:cs="Simplified Arabic" w:hint="cs"/>
          <w:color w:val="000000"/>
          <w:sz w:val="28"/>
          <w:szCs w:val="28"/>
          <w:rtl/>
        </w:rPr>
        <w:t>ابتداءً</w:t>
      </w:r>
      <w:r w:rsidRPr="002E0202">
        <w:rPr>
          <w:rFonts w:cs="Simplified Arabic" w:hint="cs"/>
          <w:color w:val="000000"/>
          <w:sz w:val="28"/>
          <w:szCs w:val="28"/>
          <w:rtl/>
        </w:rPr>
        <w:t xml:space="preserve"> من أيلول 2016 حتى </w:t>
      </w:r>
      <w:r w:rsidR="00F57B21">
        <w:rPr>
          <w:rFonts w:cs="Simplified Arabic" w:hint="cs"/>
          <w:color w:val="000000"/>
          <w:sz w:val="28"/>
          <w:szCs w:val="28"/>
          <w:rtl/>
        </w:rPr>
        <w:t>أيلول 2018</w:t>
      </w:r>
      <w:r w:rsidRPr="002E0202">
        <w:rPr>
          <w:rFonts w:cs="Simplified Arabic" w:hint="cs"/>
          <w:color w:val="000000"/>
          <w:sz w:val="28"/>
          <w:szCs w:val="28"/>
          <w:rtl/>
        </w:rPr>
        <w:t>.</w:t>
      </w:r>
    </w:p>
    <w:p w:rsidR="00DC36BB" w:rsidRPr="002E0202" w:rsidRDefault="00DC36BB" w:rsidP="00EC14CD">
      <w:pPr>
        <w:numPr>
          <w:ilvl w:val="0"/>
          <w:numId w:val="11"/>
        </w:numPr>
        <w:tabs>
          <w:tab w:val="clear" w:pos="1229"/>
          <w:tab w:val="num" w:pos="509"/>
        </w:tabs>
        <w:ind w:left="651" w:hanging="850"/>
        <w:jc w:val="both"/>
        <w:rPr>
          <w:rFonts w:cs="Simplified Arabic"/>
          <w:color w:val="000000"/>
          <w:sz w:val="28"/>
          <w:szCs w:val="28"/>
        </w:rPr>
      </w:pPr>
      <w:r w:rsidRPr="002E0202">
        <w:rPr>
          <w:rFonts w:cs="Simplified Arabic" w:hint="cs"/>
          <w:color w:val="000000"/>
          <w:sz w:val="28"/>
          <w:szCs w:val="28"/>
          <w:rtl/>
        </w:rPr>
        <w:t xml:space="preserve">مدققاً لغوياً لأعمال إذاعة صوت الجنوب التي تبث من جامعة الحسين بن طلال </w:t>
      </w:r>
      <w:r w:rsidR="00EC14CD" w:rsidRPr="002E0202">
        <w:rPr>
          <w:rFonts w:cs="Simplified Arabic" w:hint="cs"/>
          <w:color w:val="000000"/>
          <w:sz w:val="28"/>
          <w:szCs w:val="28"/>
          <w:rtl/>
        </w:rPr>
        <w:t>ابتداءً</w:t>
      </w:r>
      <w:r w:rsidRPr="002E0202">
        <w:rPr>
          <w:rFonts w:cs="Simplified Arabic" w:hint="cs"/>
          <w:color w:val="000000"/>
          <w:sz w:val="28"/>
          <w:szCs w:val="28"/>
          <w:rtl/>
        </w:rPr>
        <w:t xml:space="preserve"> من 13/11/2017 حتى تاريخه.</w:t>
      </w:r>
    </w:p>
    <w:p w:rsidR="00470DB3" w:rsidRPr="002E0202" w:rsidRDefault="00470DB3" w:rsidP="00255FF4">
      <w:pPr>
        <w:numPr>
          <w:ilvl w:val="0"/>
          <w:numId w:val="11"/>
        </w:numPr>
        <w:tabs>
          <w:tab w:val="clear" w:pos="1229"/>
          <w:tab w:val="num" w:pos="509"/>
        </w:tabs>
        <w:ind w:left="651" w:hanging="850"/>
        <w:jc w:val="both"/>
        <w:rPr>
          <w:rFonts w:cs="Simplified Arabic"/>
          <w:color w:val="000000"/>
          <w:sz w:val="28"/>
          <w:szCs w:val="28"/>
        </w:rPr>
      </w:pPr>
      <w:r w:rsidRPr="002E0202">
        <w:rPr>
          <w:rFonts w:cs="Simplified Arabic"/>
          <w:color w:val="000000"/>
          <w:sz w:val="28"/>
          <w:szCs w:val="28"/>
          <w:rtl/>
        </w:rPr>
        <w:t>مشرف</w:t>
      </w:r>
      <w:r w:rsidR="00DC36BB" w:rsidRPr="002E0202">
        <w:rPr>
          <w:rFonts w:cs="Simplified Arabic" w:hint="cs"/>
          <w:color w:val="000000"/>
          <w:sz w:val="28"/>
          <w:szCs w:val="28"/>
          <w:rtl/>
        </w:rPr>
        <w:t>اً</w:t>
      </w:r>
      <w:r w:rsidRPr="002E0202">
        <w:rPr>
          <w:rFonts w:cs="Simplified Arabic"/>
          <w:color w:val="000000"/>
          <w:sz w:val="28"/>
          <w:szCs w:val="28"/>
          <w:rtl/>
        </w:rPr>
        <w:t xml:space="preserve"> تربويّ</w:t>
      </w:r>
      <w:r w:rsidR="00DC36BB" w:rsidRPr="002E0202">
        <w:rPr>
          <w:rFonts w:cs="Simplified Arabic" w:hint="cs"/>
          <w:color w:val="000000"/>
          <w:sz w:val="28"/>
          <w:szCs w:val="28"/>
          <w:rtl/>
        </w:rPr>
        <w:t>اً</w:t>
      </w:r>
      <w:r w:rsidRPr="002E0202">
        <w:rPr>
          <w:rFonts w:cs="Simplified Arabic"/>
          <w:color w:val="000000"/>
          <w:sz w:val="28"/>
          <w:szCs w:val="28"/>
          <w:rtl/>
        </w:rPr>
        <w:t xml:space="preserve"> في قسم التّدريب والتّأهيل والإشراف التّربوي التّابع لمديرية التّربية والتّعليم لمنطقة البادية الجنوبيّة_ الأردن، من 2012م لغاية 6/9/2014م.</w:t>
      </w:r>
    </w:p>
    <w:p w:rsidR="00470DB3" w:rsidRPr="002E0202" w:rsidRDefault="00470DB3" w:rsidP="00255FF4">
      <w:pPr>
        <w:numPr>
          <w:ilvl w:val="0"/>
          <w:numId w:val="11"/>
        </w:numPr>
        <w:tabs>
          <w:tab w:val="clear" w:pos="1229"/>
          <w:tab w:val="num" w:pos="509"/>
        </w:tabs>
        <w:ind w:left="651" w:hanging="850"/>
        <w:jc w:val="both"/>
        <w:rPr>
          <w:rFonts w:cs="Simplified Arabic"/>
          <w:color w:val="000000"/>
          <w:sz w:val="28"/>
          <w:szCs w:val="28"/>
        </w:rPr>
      </w:pPr>
      <w:r w:rsidRPr="002E0202">
        <w:rPr>
          <w:rFonts w:cs="Simplified Arabic"/>
          <w:color w:val="000000"/>
          <w:sz w:val="28"/>
          <w:szCs w:val="28"/>
          <w:rtl/>
        </w:rPr>
        <w:t>مشرف</w:t>
      </w:r>
      <w:r w:rsidR="00DC36BB" w:rsidRPr="002E0202">
        <w:rPr>
          <w:rFonts w:cs="Simplified Arabic" w:hint="cs"/>
          <w:color w:val="000000"/>
          <w:sz w:val="28"/>
          <w:szCs w:val="28"/>
          <w:rtl/>
        </w:rPr>
        <w:t>اً</w:t>
      </w:r>
      <w:r w:rsidRPr="002E0202">
        <w:rPr>
          <w:rFonts w:cs="Simplified Arabic"/>
          <w:color w:val="000000"/>
          <w:sz w:val="28"/>
          <w:szCs w:val="28"/>
          <w:rtl/>
        </w:rPr>
        <w:t xml:space="preserve"> تربويّ</w:t>
      </w:r>
      <w:r w:rsidR="00DC36BB" w:rsidRPr="002E0202">
        <w:rPr>
          <w:rFonts w:cs="Simplified Arabic" w:hint="cs"/>
          <w:color w:val="000000"/>
          <w:sz w:val="28"/>
          <w:szCs w:val="28"/>
          <w:rtl/>
        </w:rPr>
        <w:t>اً</w:t>
      </w:r>
      <w:r w:rsidRPr="002E0202">
        <w:rPr>
          <w:rFonts w:cs="Simplified Arabic"/>
          <w:color w:val="000000"/>
          <w:sz w:val="28"/>
          <w:szCs w:val="28"/>
          <w:rtl/>
        </w:rPr>
        <w:t xml:space="preserve"> في قسم التّدريب والتّأهيل والإشراف التّربوي التّابع لمديرية التّربية والتّعليم للواء </w:t>
      </w:r>
      <w:proofErr w:type="spellStart"/>
      <w:r w:rsidRPr="002E0202">
        <w:rPr>
          <w:rFonts w:cs="Simplified Arabic"/>
          <w:color w:val="000000"/>
          <w:sz w:val="28"/>
          <w:szCs w:val="28"/>
          <w:rtl/>
        </w:rPr>
        <w:t>الشّوبك</w:t>
      </w:r>
      <w:proofErr w:type="spellEnd"/>
      <w:r w:rsidRPr="002E0202">
        <w:rPr>
          <w:rFonts w:cs="Simplified Arabic"/>
          <w:color w:val="000000"/>
          <w:sz w:val="28"/>
          <w:szCs w:val="28"/>
          <w:rtl/>
        </w:rPr>
        <w:t>_الأردن، من 2010م–</w:t>
      </w:r>
      <w:r w:rsidR="00F57B21">
        <w:rPr>
          <w:rFonts w:cs="Simplified Arabic" w:hint="cs"/>
          <w:color w:val="000000"/>
          <w:sz w:val="28"/>
          <w:szCs w:val="28"/>
          <w:rtl/>
        </w:rPr>
        <w:t xml:space="preserve"> </w:t>
      </w:r>
      <w:r w:rsidRPr="002E0202">
        <w:rPr>
          <w:rFonts w:cs="Simplified Arabic"/>
          <w:color w:val="000000"/>
          <w:sz w:val="28"/>
          <w:szCs w:val="28"/>
          <w:rtl/>
        </w:rPr>
        <w:t>لغاية 2012م.</w:t>
      </w:r>
    </w:p>
    <w:p w:rsidR="00470DB3" w:rsidRDefault="00470DB3" w:rsidP="00255FF4">
      <w:pPr>
        <w:numPr>
          <w:ilvl w:val="0"/>
          <w:numId w:val="11"/>
        </w:numPr>
        <w:tabs>
          <w:tab w:val="clear" w:pos="1229"/>
          <w:tab w:val="num" w:pos="509"/>
        </w:tabs>
        <w:ind w:left="651" w:hanging="850"/>
        <w:jc w:val="both"/>
        <w:rPr>
          <w:rFonts w:cs="Simplified Arabic"/>
          <w:color w:val="000000"/>
          <w:sz w:val="28"/>
          <w:szCs w:val="28"/>
        </w:rPr>
      </w:pPr>
      <w:r w:rsidRPr="002E0202">
        <w:rPr>
          <w:rFonts w:cs="Simplified Arabic"/>
          <w:color w:val="000000"/>
          <w:sz w:val="28"/>
          <w:szCs w:val="28"/>
          <w:rtl/>
        </w:rPr>
        <w:t>معلم</w:t>
      </w:r>
      <w:r w:rsidR="00DC36BB" w:rsidRPr="002E0202">
        <w:rPr>
          <w:rFonts w:cs="Simplified Arabic" w:hint="cs"/>
          <w:color w:val="000000"/>
          <w:sz w:val="28"/>
          <w:szCs w:val="28"/>
          <w:rtl/>
        </w:rPr>
        <w:t>اً</w:t>
      </w:r>
      <w:r w:rsidRPr="002E0202">
        <w:rPr>
          <w:rFonts w:cs="Simplified Arabic"/>
          <w:color w:val="000000"/>
          <w:sz w:val="28"/>
          <w:szCs w:val="28"/>
          <w:rtl/>
        </w:rPr>
        <w:t xml:space="preserve"> في وزارة التّربية والتّعليم</w:t>
      </w:r>
      <w:r w:rsidR="00E54EF3" w:rsidRPr="002E0202">
        <w:rPr>
          <w:rFonts w:cs="Simplified Arabic"/>
          <w:color w:val="000000"/>
          <w:sz w:val="28"/>
          <w:szCs w:val="28"/>
          <w:rtl/>
        </w:rPr>
        <w:t>،</w:t>
      </w:r>
      <w:r w:rsidRPr="002E0202">
        <w:rPr>
          <w:rFonts w:cs="Simplified Arabic"/>
          <w:color w:val="000000"/>
          <w:sz w:val="28"/>
          <w:szCs w:val="28"/>
          <w:rtl/>
        </w:rPr>
        <w:t xml:space="preserve"> معان</w:t>
      </w:r>
      <w:r w:rsidR="00E54EF3" w:rsidRPr="002E0202">
        <w:rPr>
          <w:rFonts w:cs="Simplified Arabic"/>
          <w:color w:val="000000"/>
          <w:sz w:val="28"/>
          <w:szCs w:val="28"/>
          <w:rtl/>
        </w:rPr>
        <w:t>،</w:t>
      </w:r>
      <w:r w:rsidRPr="002E0202">
        <w:rPr>
          <w:rFonts w:cs="Simplified Arabic"/>
          <w:color w:val="000000"/>
          <w:sz w:val="28"/>
          <w:szCs w:val="28"/>
          <w:rtl/>
        </w:rPr>
        <w:t xml:space="preserve"> الأردن،2003–2010م.</w:t>
      </w:r>
    </w:p>
    <w:p w:rsidR="00617A0D" w:rsidRPr="0009175A" w:rsidRDefault="00617A0D" w:rsidP="00617A0D">
      <w:pPr>
        <w:ind w:left="-58"/>
        <w:rPr>
          <w:rFonts w:cs="Simplified Arabic"/>
          <w:b/>
          <w:bCs/>
          <w:color w:val="000000"/>
          <w:sz w:val="28"/>
          <w:szCs w:val="28"/>
          <w:rtl/>
        </w:rPr>
      </w:pPr>
      <w:r w:rsidRPr="0009175A">
        <w:rPr>
          <w:rFonts w:cs="Simplified Arabic"/>
          <w:b/>
          <w:bCs/>
          <w:color w:val="000000"/>
          <w:sz w:val="28"/>
          <w:szCs w:val="28"/>
          <w:rtl/>
        </w:rPr>
        <w:lastRenderedPageBreak/>
        <w:t>الوظائف أو المناصب الإدارية:</w:t>
      </w:r>
    </w:p>
    <w:p w:rsidR="00D97BE0" w:rsidRDefault="00D97BE0" w:rsidP="00D97BE0">
      <w:pPr>
        <w:pStyle w:val="a4"/>
        <w:numPr>
          <w:ilvl w:val="0"/>
          <w:numId w:val="16"/>
        </w:numPr>
        <w:jc w:val="both"/>
        <w:rPr>
          <w:rFonts w:cs="Simplified Arabic"/>
          <w:color w:val="000000"/>
          <w:sz w:val="28"/>
          <w:szCs w:val="28"/>
        </w:rPr>
      </w:pPr>
      <w:r w:rsidRPr="00D97BE0">
        <w:rPr>
          <w:rFonts w:cs="Simplified Arabic" w:hint="cs"/>
          <w:color w:val="000000"/>
          <w:sz w:val="28"/>
          <w:szCs w:val="28"/>
          <w:rtl/>
        </w:rPr>
        <w:t>رئيساً لقسم اللغة العربيّة وآدابها في جامعة الحسين بن طلال ابتداءً من تاريخ 30/9/2019 حتى تاريخه.</w:t>
      </w:r>
    </w:p>
    <w:p w:rsidR="00D97BE0" w:rsidRPr="00D97BE0" w:rsidRDefault="00D97BE0" w:rsidP="00D97BE0">
      <w:pPr>
        <w:pStyle w:val="a4"/>
        <w:numPr>
          <w:ilvl w:val="0"/>
          <w:numId w:val="16"/>
        </w:numPr>
        <w:jc w:val="both"/>
        <w:rPr>
          <w:rFonts w:cs="Simplified Arabic"/>
          <w:color w:val="000000"/>
          <w:sz w:val="28"/>
          <w:szCs w:val="28"/>
          <w:rtl/>
        </w:rPr>
      </w:pPr>
      <w:r w:rsidRPr="00D97BE0">
        <w:rPr>
          <w:rFonts w:cs="Simplified Arabic" w:hint="cs"/>
          <w:color w:val="000000"/>
          <w:sz w:val="28"/>
          <w:szCs w:val="28"/>
          <w:rtl/>
        </w:rPr>
        <w:t>مساعد</w:t>
      </w:r>
      <w:r w:rsidRPr="00D97BE0">
        <w:rPr>
          <w:rFonts w:cs="Simplified Arabic"/>
          <w:color w:val="000000"/>
          <w:sz w:val="28"/>
          <w:szCs w:val="28"/>
          <w:rtl/>
        </w:rPr>
        <w:t xml:space="preserve"> عميد </w:t>
      </w:r>
      <w:r w:rsidRPr="00D97BE0">
        <w:rPr>
          <w:rFonts w:cs="Simplified Arabic" w:hint="cs"/>
          <w:color w:val="000000"/>
          <w:sz w:val="28"/>
          <w:szCs w:val="28"/>
          <w:rtl/>
        </w:rPr>
        <w:t>كلية الآداب للشؤون الأكاديميّة. من 30/9/ 2018 حتى 29/9/2019م.</w:t>
      </w:r>
    </w:p>
    <w:p w:rsidR="00D97BE0" w:rsidRPr="00D97BE0" w:rsidRDefault="00D97BE0" w:rsidP="00D97BE0">
      <w:pPr>
        <w:pStyle w:val="a4"/>
        <w:numPr>
          <w:ilvl w:val="0"/>
          <w:numId w:val="16"/>
        </w:numPr>
        <w:jc w:val="both"/>
        <w:rPr>
          <w:rFonts w:cs="Simplified Arabic"/>
          <w:color w:val="000000"/>
          <w:sz w:val="28"/>
          <w:szCs w:val="28"/>
          <w:rtl/>
        </w:rPr>
      </w:pPr>
      <w:r w:rsidRPr="00D97BE0">
        <w:rPr>
          <w:rFonts w:cs="Simplified Arabic" w:hint="cs"/>
          <w:color w:val="000000"/>
          <w:sz w:val="28"/>
          <w:szCs w:val="28"/>
          <w:rtl/>
        </w:rPr>
        <w:t>رئيساً لقسم اللغة الإنجليزيّة وآدابها بالوكالة الفصل الدّراسيّ الصّفيّ 2018/2019م.</w:t>
      </w:r>
    </w:p>
    <w:p w:rsidR="00D97BE0" w:rsidRPr="00D97BE0" w:rsidRDefault="00D97BE0" w:rsidP="00D97BE0">
      <w:pPr>
        <w:pStyle w:val="a4"/>
        <w:jc w:val="both"/>
        <w:rPr>
          <w:rFonts w:cs="Simplified Arabic"/>
          <w:color w:val="000000"/>
          <w:sz w:val="28"/>
          <w:szCs w:val="28"/>
        </w:rPr>
      </w:pPr>
    </w:p>
    <w:p w:rsidR="00DA5B66" w:rsidRPr="002E0202" w:rsidRDefault="00DA5B66" w:rsidP="007D024B">
      <w:pPr>
        <w:ind w:left="-58"/>
        <w:rPr>
          <w:rFonts w:cs="Simplified Arabic"/>
          <w:b/>
          <w:bCs/>
          <w:color w:val="000000"/>
          <w:sz w:val="28"/>
          <w:szCs w:val="28"/>
          <w:rtl/>
        </w:rPr>
      </w:pPr>
      <w:r w:rsidRPr="002E0202">
        <w:rPr>
          <w:rFonts w:cs="Simplified Arabic" w:hint="cs"/>
          <w:b/>
          <w:bCs/>
          <w:color w:val="000000"/>
          <w:sz w:val="28"/>
          <w:szCs w:val="28"/>
          <w:rtl/>
        </w:rPr>
        <w:t>اللجان:</w:t>
      </w:r>
    </w:p>
    <w:p w:rsidR="003B30D3" w:rsidRPr="003B30D3" w:rsidRDefault="003B30D3" w:rsidP="003B30D3">
      <w:pPr>
        <w:pStyle w:val="a4"/>
        <w:numPr>
          <w:ilvl w:val="0"/>
          <w:numId w:val="17"/>
        </w:numPr>
        <w:jc w:val="both"/>
        <w:rPr>
          <w:rFonts w:cs="Simplified Arabic"/>
          <w:color w:val="000000"/>
          <w:sz w:val="28"/>
          <w:szCs w:val="28"/>
        </w:rPr>
      </w:pPr>
      <w:r w:rsidRPr="003B30D3">
        <w:rPr>
          <w:rFonts w:cs="Simplified Arabic" w:hint="cs"/>
          <w:color w:val="000000"/>
          <w:sz w:val="28"/>
          <w:szCs w:val="28"/>
          <w:rtl/>
        </w:rPr>
        <w:t>عضواً في مركز اللغات والاتّصال الثّقافي للعام الجامعيّ 2019 /2020م.</w:t>
      </w:r>
    </w:p>
    <w:p w:rsidR="003B30D3" w:rsidRPr="002E0202" w:rsidRDefault="003B30D3" w:rsidP="003B30D3">
      <w:pPr>
        <w:pStyle w:val="a4"/>
        <w:numPr>
          <w:ilvl w:val="0"/>
          <w:numId w:val="17"/>
        </w:numPr>
        <w:jc w:val="both"/>
        <w:rPr>
          <w:rFonts w:cs="Simplified Arabic"/>
          <w:color w:val="000000"/>
          <w:sz w:val="28"/>
          <w:szCs w:val="28"/>
        </w:rPr>
      </w:pPr>
      <w:r w:rsidRPr="002E0202">
        <w:rPr>
          <w:rFonts w:cs="Simplified Arabic" w:hint="cs"/>
          <w:color w:val="000000"/>
          <w:sz w:val="28"/>
          <w:szCs w:val="28"/>
          <w:rtl/>
        </w:rPr>
        <w:t>عضواً في لجنة التحقيق مع الطلبة في عمادة شؤون الطلبة للعام الجامعيّ 201</w:t>
      </w:r>
      <w:r>
        <w:rPr>
          <w:rFonts w:cs="Simplified Arabic" w:hint="cs"/>
          <w:color w:val="000000"/>
          <w:sz w:val="28"/>
          <w:szCs w:val="28"/>
          <w:rtl/>
        </w:rPr>
        <w:t>9</w:t>
      </w:r>
      <w:r w:rsidRPr="002E0202">
        <w:rPr>
          <w:rFonts w:cs="Simplified Arabic" w:hint="cs"/>
          <w:color w:val="000000"/>
          <w:sz w:val="28"/>
          <w:szCs w:val="28"/>
          <w:rtl/>
        </w:rPr>
        <w:t xml:space="preserve"> /20</w:t>
      </w:r>
      <w:r>
        <w:rPr>
          <w:rFonts w:cs="Simplified Arabic" w:hint="cs"/>
          <w:color w:val="000000"/>
          <w:sz w:val="28"/>
          <w:szCs w:val="28"/>
          <w:rtl/>
        </w:rPr>
        <w:t>20</w:t>
      </w:r>
      <w:r w:rsidRPr="002E0202">
        <w:rPr>
          <w:rFonts w:cs="Simplified Arabic" w:hint="cs"/>
          <w:color w:val="000000"/>
          <w:sz w:val="28"/>
          <w:szCs w:val="28"/>
          <w:rtl/>
        </w:rPr>
        <w:t>م.</w:t>
      </w:r>
    </w:p>
    <w:p w:rsidR="00DA5B66" w:rsidRPr="002E0202" w:rsidRDefault="00DA5B66" w:rsidP="003B30D3">
      <w:pPr>
        <w:pStyle w:val="a4"/>
        <w:numPr>
          <w:ilvl w:val="0"/>
          <w:numId w:val="17"/>
        </w:numPr>
        <w:jc w:val="both"/>
        <w:rPr>
          <w:rFonts w:cs="Simplified Arabic"/>
          <w:color w:val="000000"/>
          <w:sz w:val="28"/>
          <w:szCs w:val="28"/>
          <w:rtl/>
        </w:rPr>
      </w:pPr>
      <w:r w:rsidRPr="002E0202">
        <w:rPr>
          <w:rFonts w:cs="Simplified Arabic" w:hint="cs"/>
          <w:color w:val="000000"/>
          <w:sz w:val="28"/>
          <w:szCs w:val="28"/>
          <w:rtl/>
        </w:rPr>
        <w:t>ممثلاً لقسم اللغة العربية وآدابها في مجلس كلية الآداب للعام الجامعيّ 2017 /2018م.</w:t>
      </w:r>
    </w:p>
    <w:p w:rsidR="00EC14CD" w:rsidRPr="002E0202" w:rsidRDefault="00EC14CD" w:rsidP="003B30D3">
      <w:pPr>
        <w:pStyle w:val="a4"/>
        <w:numPr>
          <w:ilvl w:val="0"/>
          <w:numId w:val="17"/>
        </w:numPr>
        <w:jc w:val="both"/>
        <w:rPr>
          <w:rFonts w:cs="Simplified Arabic"/>
          <w:color w:val="000000"/>
          <w:sz w:val="28"/>
          <w:szCs w:val="28"/>
        </w:rPr>
      </w:pPr>
      <w:r w:rsidRPr="002E0202">
        <w:rPr>
          <w:rFonts w:cs="Simplified Arabic" w:hint="cs"/>
          <w:color w:val="000000"/>
          <w:sz w:val="28"/>
          <w:szCs w:val="28"/>
          <w:rtl/>
        </w:rPr>
        <w:t>أ</w:t>
      </w:r>
      <w:r w:rsidRPr="002E0202">
        <w:rPr>
          <w:rFonts w:cs="Simplified Arabic"/>
          <w:color w:val="000000"/>
          <w:sz w:val="28"/>
          <w:szCs w:val="28"/>
          <w:rtl/>
        </w:rPr>
        <w:t xml:space="preserve">مين سرّ </w:t>
      </w:r>
      <w:r w:rsidRPr="002E0202">
        <w:rPr>
          <w:rFonts w:cs="Simplified Arabic" w:hint="cs"/>
          <w:color w:val="000000"/>
          <w:sz w:val="28"/>
          <w:szCs w:val="28"/>
          <w:rtl/>
        </w:rPr>
        <w:t xml:space="preserve">مجلس قسم اللغة العربيّة وآدابها </w:t>
      </w:r>
      <w:r w:rsidRPr="002E0202">
        <w:rPr>
          <w:rFonts w:cs="Simplified Arabic"/>
          <w:color w:val="000000"/>
          <w:sz w:val="28"/>
          <w:szCs w:val="28"/>
          <w:rtl/>
        </w:rPr>
        <w:t xml:space="preserve">لثلاث </w:t>
      </w:r>
      <w:r w:rsidRPr="002E0202">
        <w:rPr>
          <w:rFonts w:cs="Simplified Arabic" w:hint="cs"/>
          <w:color w:val="000000"/>
          <w:sz w:val="28"/>
          <w:szCs w:val="28"/>
          <w:rtl/>
        </w:rPr>
        <w:t>سنوات</w:t>
      </w:r>
      <w:r w:rsidR="00CE3A2D" w:rsidRPr="002E0202">
        <w:rPr>
          <w:rFonts w:cs="Simplified Arabic" w:hint="cs"/>
          <w:color w:val="000000"/>
          <w:sz w:val="28"/>
          <w:szCs w:val="28"/>
          <w:rtl/>
        </w:rPr>
        <w:t>2014/2015م</w:t>
      </w:r>
      <w:r w:rsidR="003242BB" w:rsidRPr="002E0202">
        <w:rPr>
          <w:rFonts w:cs="Simplified Arabic" w:hint="cs"/>
          <w:color w:val="000000"/>
          <w:sz w:val="28"/>
          <w:szCs w:val="28"/>
          <w:rtl/>
        </w:rPr>
        <w:t>، 2016/2017</w:t>
      </w:r>
      <w:r w:rsidR="00CE3A2D" w:rsidRPr="002E0202">
        <w:rPr>
          <w:rFonts w:cs="Simplified Arabic" w:hint="cs"/>
          <w:color w:val="000000"/>
          <w:sz w:val="28"/>
          <w:szCs w:val="28"/>
          <w:rtl/>
        </w:rPr>
        <w:t>م</w:t>
      </w:r>
      <w:r w:rsidR="003242BB" w:rsidRPr="002E0202">
        <w:rPr>
          <w:rFonts w:cs="Simplified Arabic" w:hint="cs"/>
          <w:color w:val="000000"/>
          <w:sz w:val="28"/>
          <w:szCs w:val="28"/>
          <w:rtl/>
        </w:rPr>
        <w:t>، 2017/2018</w:t>
      </w:r>
      <w:r w:rsidR="00CE3A2D" w:rsidRPr="002E0202">
        <w:rPr>
          <w:rFonts w:cs="Simplified Arabic" w:hint="cs"/>
          <w:color w:val="000000"/>
          <w:sz w:val="28"/>
          <w:szCs w:val="28"/>
          <w:rtl/>
        </w:rPr>
        <w:t>م</w:t>
      </w:r>
      <w:r w:rsidRPr="002E0202">
        <w:rPr>
          <w:rFonts w:cs="Simplified Arabic"/>
          <w:color w:val="000000"/>
          <w:sz w:val="28"/>
          <w:szCs w:val="28"/>
        </w:rPr>
        <w:t>.</w:t>
      </w:r>
    </w:p>
    <w:p w:rsidR="00DA5B66" w:rsidRPr="002E0202" w:rsidRDefault="00DA5B66" w:rsidP="003B30D3">
      <w:pPr>
        <w:pStyle w:val="a4"/>
        <w:numPr>
          <w:ilvl w:val="0"/>
          <w:numId w:val="17"/>
        </w:numPr>
        <w:jc w:val="both"/>
        <w:rPr>
          <w:rFonts w:cs="Simplified Arabic"/>
          <w:color w:val="000000"/>
          <w:sz w:val="28"/>
          <w:szCs w:val="28"/>
          <w:rtl/>
        </w:rPr>
      </w:pPr>
      <w:r w:rsidRPr="002E0202">
        <w:rPr>
          <w:rFonts w:cs="Simplified Arabic" w:hint="cs"/>
          <w:color w:val="000000"/>
          <w:sz w:val="28"/>
          <w:szCs w:val="28"/>
          <w:rtl/>
        </w:rPr>
        <w:t>عضواً في عدد من لجان قسم اللغة العربيّة وآدابها، منها: اللجنة الثقافية، لجنة الخطّة الدّراسيّة، اللجنة الاجتماعيّة.</w:t>
      </w:r>
    </w:p>
    <w:p w:rsidR="00DA5B66" w:rsidRPr="002E0202" w:rsidRDefault="00DA5B66" w:rsidP="003B30D3">
      <w:pPr>
        <w:pStyle w:val="a4"/>
        <w:numPr>
          <w:ilvl w:val="0"/>
          <w:numId w:val="17"/>
        </w:numPr>
        <w:jc w:val="both"/>
        <w:rPr>
          <w:rFonts w:cs="Simplified Arabic"/>
          <w:color w:val="000000"/>
          <w:sz w:val="28"/>
          <w:szCs w:val="28"/>
        </w:rPr>
      </w:pPr>
      <w:r w:rsidRPr="002E0202">
        <w:rPr>
          <w:rFonts w:cs="Simplified Arabic" w:hint="cs"/>
          <w:color w:val="000000"/>
          <w:sz w:val="28"/>
          <w:szCs w:val="28"/>
          <w:rtl/>
        </w:rPr>
        <w:t>عضواً في لجنة التحقيق مع الطلبة في عمادة شؤون الطلبة للعام الجامعيّ 2017 /2018م.</w:t>
      </w:r>
    </w:p>
    <w:p w:rsidR="00DA5B66" w:rsidRPr="002E0202" w:rsidRDefault="00DA5B66" w:rsidP="007D024B">
      <w:pPr>
        <w:ind w:left="-58"/>
        <w:rPr>
          <w:rFonts w:cs="Simplified Arabic"/>
          <w:color w:val="000000"/>
          <w:sz w:val="28"/>
          <w:szCs w:val="28"/>
          <w:rtl/>
        </w:rPr>
      </w:pPr>
    </w:p>
    <w:p w:rsidR="00470DB3" w:rsidRPr="002E0202" w:rsidRDefault="00470DB3" w:rsidP="007D024B">
      <w:pPr>
        <w:ind w:left="-58"/>
        <w:rPr>
          <w:rFonts w:cs="Simplified Arabic"/>
          <w:b/>
          <w:bCs/>
          <w:color w:val="000000"/>
          <w:sz w:val="28"/>
          <w:szCs w:val="28"/>
        </w:rPr>
      </w:pPr>
      <w:r w:rsidRPr="002E0202">
        <w:rPr>
          <w:rFonts w:cs="Simplified Arabic"/>
          <w:b/>
          <w:bCs/>
          <w:color w:val="000000"/>
          <w:sz w:val="28"/>
          <w:szCs w:val="28"/>
          <w:rtl/>
        </w:rPr>
        <w:t>الدّورات العلميّة:</w:t>
      </w:r>
    </w:p>
    <w:p w:rsidR="00851F14" w:rsidRPr="002E0202" w:rsidRDefault="00851F14" w:rsidP="00DA5B66">
      <w:pPr>
        <w:pStyle w:val="a4"/>
        <w:numPr>
          <w:ilvl w:val="0"/>
          <w:numId w:val="10"/>
        </w:numPr>
        <w:tabs>
          <w:tab w:val="num" w:pos="368"/>
        </w:tabs>
        <w:rPr>
          <w:rFonts w:cs="Simplified Arabic"/>
          <w:color w:val="000000"/>
          <w:sz w:val="28"/>
          <w:szCs w:val="28"/>
          <w:rtl/>
        </w:rPr>
      </w:pPr>
      <w:r w:rsidRPr="002E0202">
        <w:rPr>
          <w:rFonts w:cs="Simplified Arabic" w:hint="cs"/>
          <w:color w:val="000000"/>
          <w:sz w:val="28"/>
          <w:szCs w:val="28"/>
          <w:rtl/>
        </w:rPr>
        <w:t xml:space="preserve">دورة في تطوير أعضاء هيئة التدريس في جامعة الحسين </w:t>
      </w:r>
      <w:r w:rsidR="00422CF0" w:rsidRPr="002E0202">
        <w:rPr>
          <w:rFonts w:cs="Simplified Arabic" w:hint="cs"/>
          <w:color w:val="000000"/>
          <w:sz w:val="28"/>
          <w:szCs w:val="28"/>
          <w:rtl/>
        </w:rPr>
        <w:t>2</w:t>
      </w:r>
      <w:r w:rsidRPr="002E0202">
        <w:rPr>
          <w:rFonts w:cs="Simplified Arabic" w:hint="cs"/>
          <w:color w:val="000000"/>
          <w:sz w:val="28"/>
          <w:szCs w:val="28"/>
          <w:rtl/>
        </w:rPr>
        <w:t>017 .</w:t>
      </w:r>
    </w:p>
    <w:p w:rsidR="00470DB3" w:rsidRPr="002E0202" w:rsidRDefault="00470DB3" w:rsidP="00DA5B66">
      <w:pPr>
        <w:pStyle w:val="a4"/>
        <w:numPr>
          <w:ilvl w:val="0"/>
          <w:numId w:val="10"/>
        </w:numPr>
        <w:rPr>
          <w:rFonts w:cs="Simplified Arabic"/>
          <w:color w:val="000000"/>
          <w:sz w:val="28"/>
          <w:szCs w:val="28"/>
        </w:rPr>
      </w:pPr>
      <w:r w:rsidRPr="002E0202">
        <w:rPr>
          <w:rFonts w:cs="Simplified Arabic"/>
          <w:color w:val="000000"/>
          <w:sz w:val="28"/>
          <w:szCs w:val="28"/>
          <w:rtl/>
        </w:rPr>
        <w:t>دورة (قادة المستقبل) خاصة ببرنامج التنمية المهنية للقادة بواقع 18 ساعة تدريبيّة/ 2013م.</w:t>
      </w:r>
    </w:p>
    <w:p w:rsidR="00470DB3" w:rsidRPr="002E0202" w:rsidRDefault="00470DB3" w:rsidP="00DA5B66">
      <w:pPr>
        <w:pStyle w:val="a4"/>
        <w:numPr>
          <w:ilvl w:val="0"/>
          <w:numId w:val="10"/>
        </w:numPr>
        <w:rPr>
          <w:rFonts w:cs="Simplified Arabic"/>
          <w:color w:val="000000"/>
          <w:sz w:val="28"/>
          <w:szCs w:val="28"/>
        </w:rPr>
      </w:pPr>
      <w:r w:rsidRPr="002E0202">
        <w:rPr>
          <w:rFonts w:cs="Simplified Arabic"/>
          <w:color w:val="000000"/>
          <w:sz w:val="28"/>
          <w:szCs w:val="28"/>
          <w:rtl/>
        </w:rPr>
        <w:t>دورة (التنمية المهنية المتخصصة للمشرفين التربويين) خاصة ببرنامج التنمية  المهنية للقادة بواقع 15 ساعة تدريبيّة/ 2013م.</w:t>
      </w:r>
    </w:p>
    <w:p w:rsidR="00470DB3" w:rsidRPr="002E0202" w:rsidRDefault="00470DB3" w:rsidP="00DA5B66">
      <w:pPr>
        <w:pStyle w:val="a4"/>
        <w:numPr>
          <w:ilvl w:val="0"/>
          <w:numId w:val="10"/>
        </w:numPr>
        <w:rPr>
          <w:rFonts w:cs="Simplified Arabic"/>
          <w:color w:val="000000"/>
          <w:sz w:val="28"/>
          <w:szCs w:val="28"/>
        </w:rPr>
      </w:pPr>
      <w:r w:rsidRPr="002E0202">
        <w:rPr>
          <w:rFonts w:cs="Simplified Arabic"/>
          <w:color w:val="000000"/>
          <w:sz w:val="28"/>
          <w:szCs w:val="28"/>
          <w:rtl/>
        </w:rPr>
        <w:t>دورة (فريق تربوي متكامل) خاصة ببرنامج التنمية المهنية للقادة بواقع 12 ساعة تدريبيّة/ 2013م.</w:t>
      </w:r>
    </w:p>
    <w:p w:rsidR="00470DB3" w:rsidRPr="002E0202" w:rsidRDefault="00470DB3" w:rsidP="00DA5B66">
      <w:pPr>
        <w:pStyle w:val="a4"/>
        <w:numPr>
          <w:ilvl w:val="0"/>
          <w:numId w:val="10"/>
        </w:numPr>
        <w:rPr>
          <w:rFonts w:cs="Simplified Arabic"/>
          <w:color w:val="000000"/>
          <w:sz w:val="28"/>
          <w:szCs w:val="28"/>
        </w:rPr>
      </w:pPr>
      <w:r w:rsidRPr="002E0202">
        <w:rPr>
          <w:rFonts w:cs="Simplified Arabic"/>
          <w:color w:val="000000"/>
          <w:sz w:val="28"/>
          <w:szCs w:val="28"/>
          <w:rtl/>
        </w:rPr>
        <w:t>دورة برنامج استخدام البيانات في اتخاذ القرار التربوي المقدم ضمن برنامج دعم التطوير التربوي بواقع15 ساعة تدريبيّة/ 2013م.</w:t>
      </w:r>
    </w:p>
    <w:p w:rsidR="00470DB3" w:rsidRPr="002E0202" w:rsidRDefault="00470DB3" w:rsidP="00DA5B66">
      <w:pPr>
        <w:pStyle w:val="a4"/>
        <w:numPr>
          <w:ilvl w:val="0"/>
          <w:numId w:val="10"/>
        </w:numPr>
        <w:rPr>
          <w:rFonts w:cs="Simplified Arabic"/>
          <w:color w:val="000000"/>
          <w:sz w:val="28"/>
          <w:szCs w:val="28"/>
        </w:rPr>
      </w:pPr>
      <w:r w:rsidRPr="002E0202">
        <w:rPr>
          <w:rFonts w:cs="Simplified Arabic"/>
          <w:color w:val="000000"/>
          <w:sz w:val="28"/>
          <w:szCs w:val="28"/>
          <w:rtl/>
        </w:rPr>
        <w:t>دورة تفعيل الشّراكة المجتمعيّة بواقع 16 ساعة تدريبيّة/ 2012م.</w:t>
      </w:r>
    </w:p>
    <w:p w:rsidR="00470DB3" w:rsidRPr="002E0202" w:rsidRDefault="00470DB3" w:rsidP="00DA5B66">
      <w:pPr>
        <w:pStyle w:val="a4"/>
        <w:numPr>
          <w:ilvl w:val="0"/>
          <w:numId w:val="10"/>
        </w:numPr>
        <w:rPr>
          <w:rFonts w:cs="Simplified Arabic"/>
          <w:color w:val="000000"/>
          <w:sz w:val="28"/>
          <w:szCs w:val="28"/>
        </w:rPr>
      </w:pPr>
      <w:r w:rsidRPr="002E0202">
        <w:rPr>
          <w:rFonts w:cs="Simplified Arabic"/>
          <w:color w:val="000000"/>
          <w:sz w:val="28"/>
          <w:szCs w:val="28"/>
          <w:rtl/>
        </w:rPr>
        <w:lastRenderedPageBreak/>
        <w:t>دورة المتابعة والتّقييم بواقع 16 ساعة تدريبيّة/ 2012م.</w:t>
      </w:r>
    </w:p>
    <w:p w:rsidR="00470DB3" w:rsidRPr="002E0202" w:rsidRDefault="00470DB3" w:rsidP="00DA5B66">
      <w:pPr>
        <w:pStyle w:val="a4"/>
        <w:numPr>
          <w:ilvl w:val="0"/>
          <w:numId w:val="10"/>
        </w:numPr>
        <w:rPr>
          <w:rFonts w:cs="Simplified Arabic"/>
          <w:color w:val="000000"/>
          <w:sz w:val="28"/>
          <w:szCs w:val="28"/>
        </w:rPr>
      </w:pPr>
      <w:r w:rsidRPr="002E0202">
        <w:rPr>
          <w:rFonts w:cs="Simplified Arabic"/>
          <w:color w:val="000000"/>
          <w:sz w:val="28"/>
          <w:szCs w:val="28"/>
          <w:rtl/>
        </w:rPr>
        <w:t>دورة تطوير مديريّة التّربية والتّعليم بواقع 20 ساعة تدريبيّة/2012م.</w:t>
      </w:r>
    </w:p>
    <w:p w:rsidR="00470DB3" w:rsidRPr="002E0202" w:rsidRDefault="00470DB3" w:rsidP="00DA5B66">
      <w:pPr>
        <w:pStyle w:val="a4"/>
        <w:numPr>
          <w:ilvl w:val="0"/>
          <w:numId w:val="10"/>
        </w:numPr>
        <w:rPr>
          <w:rFonts w:cs="Simplified Arabic"/>
          <w:color w:val="000000"/>
          <w:sz w:val="28"/>
          <w:szCs w:val="28"/>
        </w:rPr>
      </w:pPr>
      <w:r w:rsidRPr="002E0202">
        <w:rPr>
          <w:rFonts w:cs="Simplified Arabic"/>
          <w:color w:val="000000"/>
          <w:sz w:val="28"/>
          <w:szCs w:val="28"/>
          <w:rtl/>
        </w:rPr>
        <w:t>دورة تطوير المدرسة بواقع 24 ساعة تدريبيّة/ 2012م.</w:t>
      </w:r>
    </w:p>
    <w:p w:rsidR="00470DB3" w:rsidRPr="002E0202" w:rsidRDefault="00470DB3" w:rsidP="00DA5B66">
      <w:pPr>
        <w:pStyle w:val="a4"/>
        <w:numPr>
          <w:ilvl w:val="0"/>
          <w:numId w:val="10"/>
        </w:numPr>
        <w:ind w:left="935" w:hanging="575"/>
        <w:rPr>
          <w:rFonts w:cs="Simplified Arabic"/>
          <w:color w:val="000000"/>
          <w:sz w:val="28"/>
          <w:szCs w:val="28"/>
        </w:rPr>
      </w:pPr>
      <w:r w:rsidRPr="002E0202">
        <w:rPr>
          <w:rFonts w:cs="Simplified Arabic"/>
          <w:color w:val="000000"/>
          <w:sz w:val="28"/>
          <w:szCs w:val="28"/>
          <w:rtl/>
        </w:rPr>
        <w:t>دورة تدريب القيادة بواقع 84 ساعة تدريبيّة/ 2012م.</w:t>
      </w:r>
    </w:p>
    <w:p w:rsidR="00470DB3" w:rsidRPr="002E0202" w:rsidRDefault="00470DB3" w:rsidP="00DA5B66">
      <w:pPr>
        <w:pStyle w:val="a4"/>
        <w:numPr>
          <w:ilvl w:val="0"/>
          <w:numId w:val="10"/>
        </w:numPr>
        <w:ind w:left="935" w:hanging="575"/>
        <w:rPr>
          <w:rFonts w:cs="Simplified Arabic"/>
          <w:color w:val="000000"/>
          <w:sz w:val="28"/>
          <w:szCs w:val="28"/>
        </w:rPr>
      </w:pPr>
      <w:r w:rsidRPr="002E0202">
        <w:rPr>
          <w:rFonts w:cs="Simplified Arabic"/>
          <w:color w:val="000000"/>
          <w:sz w:val="28"/>
          <w:szCs w:val="28"/>
          <w:rtl/>
        </w:rPr>
        <w:t xml:space="preserve">الرخصة الدولية في قيادة الحاسوب </w:t>
      </w:r>
      <w:r w:rsidRPr="002E0202">
        <w:rPr>
          <w:rFonts w:cs="Simplified Arabic"/>
          <w:color w:val="000000"/>
          <w:sz w:val="28"/>
          <w:szCs w:val="28"/>
        </w:rPr>
        <w:t>ICDL</w:t>
      </w:r>
      <w:r w:rsidRPr="002E0202">
        <w:rPr>
          <w:rFonts w:cs="Simplified Arabic"/>
          <w:color w:val="000000"/>
          <w:sz w:val="28"/>
          <w:szCs w:val="28"/>
          <w:rtl/>
        </w:rPr>
        <w:t>\ 2009م.</w:t>
      </w:r>
    </w:p>
    <w:p w:rsidR="00470DB3" w:rsidRPr="002E0202" w:rsidRDefault="00470DB3" w:rsidP="00DA5B66">
      <w:pPr>
        <w:pStyle w:val="a4"/>
        <w:numPr>
          <w:ilvl w:val="0"/>
          <w:numId w:val="10"/>
        </w:numPr>
        <w:ind w:left="935" w:hanging="575"/>
        <w:rPr>
          <w:rFonts w:cs="Simplified Arabic"/>
          <w:color w:val="000000"/>
          <w:sz w:val="28"/>
          <w:szCs w:val="28"/>
        </w:rPr>
      </w:pPr>
      <w:r w:rsidRPr="002E0202">
        <w:rPr>
          <w:rFonts w:cs="Simplified Arabic"/>
          <w:color w:val="000000"/>
          <w:sz w:val="28"/>
          <w:szCs w:val="28"/>
          <w:rtl/>
        </w:rPr>
        <w:t>الربط العالمي   (</w:t>
      </w:r>
      <w:r w:rsidRPr="002E0202">
        <w:rPr>
          <w:rFonts w:cs="Simplified Arabic"/>
          <w:color w:val="000000"/>
          <w:sz w:val="28"/>
          <w:szCs w:val="28"/>
        </w:rPr>
        <w:t>(world links</w:t>
      </w:r>
      <w:r w:rsidRPr="002E0202">
        <w:rPr>
          <w:rFonts w:cs="Simplified Arabic"/>
          <w:color w:val="000000"/>
          <w:sz w:val="28"/>
          <w:szCs w:val="28"/>
          <w:rtl/>
        </w:rPr>
        <w:t>للتنمية المهنيّة للمعلمين\ 2007م.</w:t>
      </w:r>
    </w:p>
    <w:p w:rsidR="00255FF4" w:rsidRPr="002E0202" w:rsidRDefault="00255FF4" w:rsidP="00D5696A">
      <w:pPr>
        <w:numPr>
          <w:ilvl w:val="0"/>
          <w:numId w:val="10"/>
        </w:numPr>
        <w:tabs>
          <w:tab w:val="left" w:pos="935"/>
        </w:tabs>
        <w:jc w:val="both"/>
        <w:rPr>
          <w:rFonts w:cs="Simplified Arabic"/>
          <w:color w:val="000000"/>
          <w:sz w:val="28"/>
          <w:szCs w:val="28"/>
        </w:rPr>
      </w:pPr>
      <w:r w:rsidRPr="002E0202">
        <w:rPr>
          <w:rFonts w:cs="Simplified Arabic"/>
          <w:color w:val="000000"/>
          <w:sz w:val="28"/>
          <w:szCs w:val="28"/>
          <w:rtl/>
        </w:rPr>
        <w:t>مدرّب</w:t>
      </w:r>
      <w:r w:rsidRPr="002E0202">
        <w:rPr>
          <w:rFonts w:cs="Simplified Arabic" w:hint="cs"/>
          <w:color w:val="000000"/>
          <w:sz w:val="28"/>
          <w:szCs w:val="28"/>
          <w:rtl/>
        </w:rPr>
        <w:t>اً</w:t>
      </w:r>
      <w:r w:rsidRPr="002E0202">
        <w:rPr>
          <w:rFonts w:cs="Simplified Arabic"/>
          <w:color w:val="000000"/>
          <w:sz w:val="28"/>
          <w:szCs w:val="28"/>
          <w:rtl/>
        </w:rPr>
        <w:t xml:space="preserve"> لعدد من البرامج التّربويّة نحو: تهيئة المعلمين الجدد، </w:t>
      </w:r>
      <w:proofErr w:type="spellStart"/>
      <w:r w:rsidRPr="002E0202">
        <w:rPr>
          <w:rFonts w:cs="Simplified Arabic"/>
          <w:color w:val="000000"/>
          <w:sz w:val="28"/>
          <w:szCs w:val="28"/>
          <w:rtl/>
        </w:rPr>
        <w:t>ومحكّات</w:t>
      </w:r>
      <w:proofErr w:type="spellEnd"/>
      <w:r w:rsidRPr="002E0202">
        <w:rPr>
          <w:rFonts w:cs="Simplified Arabic"/>
          <w:color w:val="000000"/>
          <w:sz w:val="28"/>
          <w:szCs w:val="28"/>
          <w:rtl/>
        </w:rPr>
        <w:t xml:space="preserve"> التّفكير، وبرنامج الاختبارات الدّولية( </w:t>
      </w:r>
      <w:proofErr w:type="spellStart"/>
      <w:r w:rsidRPr="002E0202">
        <w:rPr>
          <w:rFonts w:cs="Simplified Arabic"/>
          <w:color w:val="000000"/>
          <w:sz w:val="28"/>
          <w:szCs w:val="28"/>
        </w:rPr>
        <w:t>pisa</w:t>
      </w:r>
      <w:proofErr w:type="spellEnd"/>
      <w:r w:rsidRPr="002E0202">
        <w:rPr>
          <w:rFonts w:cs="Simplified Arabic"/>
          <w:color w:val="000000"/>
          <w:sz w:val="28"/>
          <w:szCs w:val="28"/>
          <w:rtl/>
        </w:rPr>
        <w:t>)، وبرنامج إعداد الخطط المدرسيّة وفق الإدارة الموجهة بالنّتائج، معان، الأردن.</w:t>
      </w:r>
    </w:p>
    <w:p w:rsidR="00255FF4" w:rsidRPr="002E0202" w:rsidRDefault="00255FF4" w:rsidP="00D5696A">
      <w:pPr>
        <w:numPr>
          <w:ilvl w:val="0"/>
          <w:numId w:val="10"/>
        </w:numPr>
        <w:ind w:left="935" w:hanging="575"/>
        <w:jc w:val="both"/>
        <w:rPr>
          <w:rFonts w:cs="Simplified Arabic"/>
          <w:color w:val="000000"/>
          <w:sz w:val="28"/>
          <w:szCs w:val="28"/>
        </w:rPr>
      </w:pPr>
      <w:r w:rsidRPr="002E0202">
        <w:rPr>
          <w:rFonts w:cs="Simplified Arabic"/>
          <w:color w:val="000000"/>
          <w:sz w:val="28"/>
          <w:szCs w:val="28"/>
          <w:rtl/>
        </w:rPr>
        <w:t>منسق</w:t>
      </w:r>
      <w:r w:rsidRPr="002E0202">
        <w:rPr>
          <w:rFonts w:cs="Simplified Arabic" w:hint="cs"/>
          <w:color w:val="000000"/>
          <w:sz w:val="28"/>
          <w:szCs w:val="28"/>
          <w:rtl/>
        </w:rPr>
        <w:t>اً</w:t>
      </w:r>
      <w:r w:rsidRPr="002E0202">
        <w:rPr>
          <w:rFonts w:cs="Simplified Arabic"/>
          <w:color w:val="000000"/>
          <w:sz w:val="28"/>
          <w:szCs w:val="28"/>
          <w:rtl/>
        </w:rPr>
        <w:t xml:space="preserve"> ومقيّم</w:t>
      </w:r>
      <w:r w:rsidRPr="002E0202">
        <w:rPr>
          <w:rFonts w:cs="Simplified Arabic" w:hint="cs"/>
          <w:color w:val="000000"/>
          <w:sz w:val="28"/>
          <w:szCs w:val="28"/>
          <w:rtl/>
        </w:rPr>
        <w:t>اً</w:t>
      </w:r>
      <w:r w:rsidRPr="002E0202">
        <w:rPr>
          <w:rFonts w:cs="Simplified Arabic"/>
          <w:color w:val="000000"/>
          <w:sz w:val="28"/>
          <w:szCs w:val="28"/>
          <w:rtl/>
        </w:rPr>
        <w:t xml:space="preserve"> لبرنامج المتابعة والتّقييم لمشروع تطوير المدرسة ومديريّة التّربية والتّعليم/ في مديرية التّربية والتّعليم لمنطقة البادية الجنوبيّة، الأردن. </w:t>
      </w:r>
    </w:p>
    <w:p w:rsidR="00DC6E4C" w:rsidRDefault="00DC6E4C" w:rsidP="00422CF0">
      <w:pPr>
        <w:rPr>
          <w:rFonts w:cs="Simplified Arabic"/>
          <w:color w:val="000000"/>
          <w:sz w:val="28"/>
          <w:szCs w:val="28"/>
          <w:rtl/>
        </w:rPr>
      </w:pPr>
    </w:p>
    <w:p w:rsidR="00C46458" w:rsidRPr="00340AC1" w:rsidRDefault="00C46458" w:rsidP="000B0C10">
      <w:pPr>
        <w:ind w:left="360"/>
        <w:jc w:val="both"/>
        <w:rPr>
          <w:rFonts w:cs="Simplified Arabic"/>
          <w:b/>
          <w:bCs/>
          <w:color w:val="000000"/>
          <w:sz w:val="28"/>
          <w:szCs w:val="28"/>
          <w:rtl/>
        </w:rPr>
      </w:pPr>
      <w:r w:rsidRPr="00340AC1">
        <w:rPr>
          <w:rFonts w:cs="Simplified Arabic"/>
          <w:b/>
          <w:bCs/>
          <w:color w:val="000000"/>
          <w:sz w:val="28"/>
          <w:szCs w:val="28"/>
          <w:rtl/>
        </w:rPr>
        <w:t>ال</w:t>
      </w:r>
      <w:r w:rsidRPr="00340AC1">
        <w:rPr>
          <w:rFonts w:cs="Simplified Arabic" w:hint="cs"/>
          <w:b/>
          <w:bCs/>
          <w:color w:val="000000"/>
          <w:sz w:val="28"/>
          <w:szCs w:val="28"/>
          <w:rtl/>
        </w:rPr>
        <w:t>إ</w:t>
      </w:r>
      <w:r w:rsidRPr="00340AC1">
        <w:rPr>
          <w:rFonts w:cs="Simplified Arabic"/>
          <w:b/>
          <w:bCs/>
          <w:color w:val="000000"/>
          <w:sz w:val="28"/>
          <w:szCs w:val="28"/>
          <w:rtl/>
        </w:rPr>
        <w:t>شراف على رسائل الماجستير</w:t>
      </w:r>
      <w:r w:rsidRPr="00340AC1">
        <w:rPr>
          <w:rFonts w:cs="Simplified Arabic" w:hint="cs"/>
          <w:b/>
          <w:bCs/>
          <w:color w:val="000000"/>
          <w:sz w:val="28"/>
          <w:szCs w:val="28"/>
          <w:rtl/>
        </w:rPr>
        <w:t>:</w:t>
      </w:r>
    </w:p>
    <w:p w:rsidR="000B0C10" w:rsidRDefault="000B0C10" w:rsidP="000B0C10">
      <w:pPr>
        <w:pStyle w:val="a4"/>
        <w:numPr>
          <w:ilvl w:val="0"/>
          <w:numId w:val="18"/>
        </w:numPr>
        <w:jc w:val="both"/>
        <w:rPr>
          <w:rFonts w:cs="Simplified Arabic"/>
          <w:color w:val="000000"/>
          <w:sz w:val="28"/>
          <w:szCs w:val="28"/>
        </w:rPr>
      </w:pPr>
      <w:r>
        <w:rPr>
          <w:rFonts w:cs="Simplified Arabic" w:hint="cs"/>
          <w:color w:val="000000"/>
          <w:sz w:val="28"/>
          <w:szCs w:val="28"/>
          <w:rtl/>
        </w:rPr>
        <w:t xml:space="preserve">عنف اللغة والتّراكيب المختلة( </w:t>
      </w:r>
      <w:proofErr w:type="spellStart"/>
      <w:r>
        <w:rPr>
          <w:rFonts w:cs="Simplified Arabic" w:hint="cs"/>
          <w:color w:val="000000"/>
          <w:sz w:val="28"/>
          <w:szCs w:val="28"/>
          <w:rtl/>
        </w:rPr>
        <w:t>المعاظلة</w:t>
      </w:r>
      <w:proofErr w:type="spellEnd"/>
      <w:r>
        <w:rPr>
          <w:rFonts w:cs="Simplified Arabic" w:hint="cs"/>
          <w:color w:val="000000"/>
          <w:sz w:val="28"/>
          <w:szCs w:val="28"/>
          <w:rtl/>
        </w:rPr>
        <w:t xml:space="preserve"> أنموذجاً)، ماجستير، كوثر احمد البوّاب،  </w:t>
      </w:r>
      <w:r w:rsidRPr="000B0C10">
        <w:rPr>
          <w:rFonts w:cs="Simplified Arabic" w:hint="cs"/>
          <w:color w:val="000000"/>
          <w:sz w:val="28"/>
          <w:szCs w:val="28"/>
          <w:rtl/>
        </w:rPr>
        <w:t>جامعة الحسين بن طلال 20</w:t>
      </w:r>
      <w:r>
        <w:rPr>
          <w:rFonts w:cs="Simplified Arabic" w:hint="cs"/>
          <w:color w:val="000000"/>
          <w:sz w:val="28"/>
          <w:szCs w:val="28"/>
          <w:rtl/>
        </w:rPr>
        <w:t>19</w:t>
      </w:r>
      <w:r w:rsidRPr="000B0C10">
        <w:rPr>
          <w:rFonts w:cs="Simplified Arabic" w:hint="cs"/>
          <w:color w:val="000000"/>
          <w:sz w:val="28"/>
          <w:szCs w:val="28"/>
          <w:rtl/>
        </w:rPr>
        <w:t>/20</w:t>
      </w:r>
      <w:r>
        <w:rPr>
          <w:rFonts w:cs="Simplified Arabic" w:hint="cs"/>
          <w:color w:val="000000"/>
          <w:sz w:val="28"/>
          <w:szCs w:val="28"/>
          <w:rtl/>
        </w:rPr>
        <w:t>20</w:t>
      </w:r>
      <w:r w:rsidRPr="000B0C10">
        <w:rPr>
          <w:rFonts w:cs="Simplified Arabic" w:hint="cs"/>
          <w:color w:val="000000"/>
          <w:sz w:val="28"/>
          <w:szCs w:val="28"/>
          <w:rtl/>
        </w:rPr>
        <w:t>.</w:t>
      </w:r>
    </w:p>
    <w:p w:rsidR="00C46458" w:rsidRPr="000B0C10" w:rsidRDefault="00C46458" w:rsidP="000B0C10">
      <w:pPr>
        <w:pStyle w:val="a4"/>
        <w:numPr>
          <w:ilvl w:val="0"/>
          <w:numId w:val="18"/>
        </w:numPr>
        <w:jc w:val="both"/>
        <w:rPr>
          <w:rFonts w:cs="Simplified Arabic"/>
          <w:color w:val="000000"/>
          <w:sz w:val="28"/>
          <w:szCs w:val="28"/>
          <w:rtl/>
        </w:rPr>
      </w:pPr>
      <w:r w:rsidRPr="000B0C10">
        <w:rPr>
          <w:rFonts w:cs="Simplified Arabic" w:hint="cs"/>
          <w:color w:val="000000"/>
          <w:sz w:val="28"/>
          <w:szCs w:val="28"/>
          <w:rtl/>
        </w:rPr>
        <w:t>الانزياح التركيبيّ في كتاب متخيّر الألفاظ لأحمد بن فارس</w:t>
      </w:r>
      <w:r w:rsidR="000B0C10">
        <w:rPr>
          <w:rFonts w:cs="Simplified Arabic" w:hint="cs"/>
          <w:color w:val="000000"/>
          <w:sz w:val="28"/>
          <w:szCs w:val="28"/>
          <w:rtl/>
        </w:rPr>
        <w:t>،</w:t>
      </w:r>
      <w:r w:rsidRPr="000B0C10">
        <w:rPr>
          <w:rFonts w:cs="Simplified Arabic" w:hint="cs"/>
          <w:color w:val="000000"/>
          <w:sz w:val="28"/>
          <w:szCs w:val="28"/>
          <w:rtl/>
        </w:rPr>
        <w:t xml:space="preserve">  ماجستير،</w:t>
      </w:r>
      <w:r w:rsidR="00282885" w:rsidRPr="000B0C10">
        <w:rPr>
          <w:rFonts w:cs="Simplified Arabic" w:hint="cs"/>
          <w:color w:val="000000"/>
          <w:sz w:val="28"/>
          <w:szCs w:val="28"/>
          <w:rtl/>
        </w:rPr>
        <w:t xml:space="preserve"> أسماء حامد </w:t>
      </w:r>
      <w:proofErr w:type="spellStart"/>
      <w:r w:rsidR="00282885" w:rsidRPr="000B0C10">
        <w:rPr>
          <w:rFonts w:cs="Simplified Arabic" w:hint="cs"/>
          <w:color w:val="000000"/>
          <w:sz w:val="28"/>
          <w:szCs w:val="28"/>
          <w:rtl/>
        </w:rPr>
        <w:t>الإماميّ</w:t>
      </w:r>
      <w:proofErr w:type="spellEnd"/>
      <w:r w:rsidRPr="000B0C10">
        <w:rPr>
          <w:rFonts w:cs="Simplified Arabic" w:hint="cs"/>
          <w:color w:val="000000"/>
          <w:sz w:val="28"/>
          <w:szCs w:val="28"/>
          <w:rtl/>
        </w:rPr>
        <w:t xml:space="preserve"> جامعة الحسين بن طلال 2018/2019.</w:t>
      </w:r>
    </w:p>
    <w:p w:rsidR="00C46458" w:rsidRPr="000B0C10" w:rsidRDefault="00C46458" w:rsidP="000B0C10">
      <w:pPr>
        <w:pStyle w:val="a4"/>
        <w:numPr>
          <w:ilvl w:val="0"/>
          <w:numId w:val="18"/>
        </w:numPr>
        <w:jc w:val="both"/>
        <w:rPr>
          <w:rFonts w:cs="Simplified Arabic"/>
          <w:color w:val="000000"/>
          <w:sz w:val="28"/>
          <w:szCs w:val="28"/>
          <w:rtl/>
        </w:rPr>
      </w:pPr>
      <w:r w:rsidRPr="000B0C10">
        <w:rPr>
          <w:rFonts w:cs="Simplified Arabic" w:hint="cs"/>
          <w:color w:val="000000"/>
          <w:sz w:val="28"/>
          <w:szCs w:val="28"/>
          <w:rtl/>
        </w:rPr>
        <w:t xml:space="preserve">الألفاظ الملازمة في التركيب الجملي(دراسة تركيبيّة دلاليّة) ماجستير، </w:t>
      </w:r>
      <w:r w:rsidR="00282885" w:rsidRPr="000B0C10">
        <w:rPr>
          <w:rFonts w:cs="Simplified Arabic" w:hint="cs"/>
          <w:color w:val="000000"/>
          <w:sz w:val="28"/>
          <w:szCs w:val="28"/>
          <w:rtl/>
        </w:rPr>
        <w:t xml:space="preserve">إيمان محمّد </w:t>
      </w:r>
      <w:proofErr w:type="spellStart"/>
      <w:r w:rsidR="00282885" w:rsidRPr="000B0C10">
        <w:rPr>
          <w:rFonts w:cs="Simplified Arabic" w:hint="cs"/>
          <w:color w:val="000000"/>
          <w:sz w:val="28"/>
          <w:szCs w:val="28"/>
          <w:rtl/>
        </w:rPr>
        <w:t>العطون</w:t>
      </w:r>
      <w:proofErr w:type="spellEnd"/>
      <w:r w:rsidR="00282885" w:rsidRPr="000B0C10">
        <w:rPr>
          <w:rFonts w:cs="Simplified Arabic" w:hint="cs"/>
          <w:color w:val="000000"/>
          <w:sz w:val="28"/>
          <w:szCs w:val="28"/>
          <w:rtl/>
        </w:rPr>
        <w:t xml:space="preserve">، </w:t>
      </w:r>
      <w:r w:rsidRPr="000B0C10">
        <w:rPr>
          <w:rFonts w:cs="Simplified Arabic" w:hint="cs"/>
          <w:color w:val="000000"/>
          <w:sz w:val="28"/>
          <w:szCs w:val="28"/>
          <w:rtl/>
        </w:rPr>
        <w:t>جامعة الحسين بن طلال 2017/2018.( مشرف مشارك)</w:t>
      </w:r>
    </w:p>
    <w:p w:rsidR="002E0202" w:rsidRDefault="002E0202" w:rsidP="00422CF0">
      <w:pPr>
        <w:rPr>
          <w:rFonts w:cs="Simplified Arabic" w:hint="cs"/>
          <w:color w:val="000000"/>
          <w:sz w:val="28"/>
          <w:szCs w:val="28"/>
          <w:rtl/>
        </w:rPr>
      </w:pPr>
    </w:p>
    <w:p w:rsidR="00AC63B4" w:rsidRDefault="00AC63B4" w:rsidP="00422CF0">
      <w:pPr>
        <w:rPr>
          <w:rFonts w:cs="Simplified Arabic" w:hint="cs"/>
          <w:color w:val="000000"/>
          <w:sz w:val="28"/>
          <w:szCs w:val="28"/>
          <w:rtl/>
        </w:rPr>
      </w:pPr>
    </w:p>
    <w:p w:rsidR="00AC63B4" w:rsidRDefault="00AC63B4" w:rsidP="00422CF0">
      <w:pPr>
        <w:rPr>
          <w:rFonts w:cs="Simplified Arabic" w:hint="cs"/>
          <w:color w:val="000000"/>
          <w:sz w:val="28"/>
          <w:szCs w:val="28"/>
          <w:rtl/>
        </w:rPr>
      </w:pPr>
    </w:p>
    <w:p w:rsidR="00AC63B4" w:rsidRDefault="00AC63B4" w:rsidP="00422CF0">
      <w:pPr>
        <w:rPr>
          <w:rFonts w:cs="Simplified Arabic" w:hint="cs"/>
          <w:color w:val="000000"/>
          <w:sz w:val="28"/>
          <w:szCs w:val="28"/>
          <w:rtl/>
        </w:rPr>
      </w:pPr>
    </w:p>
    <w:p w:rsidR="00AC63B4" w:rsidRDefault="00AC63B4" w:rsidP="00422CF0">
      <w:pPr>
        <w:rPr>
          <w:rFonts w:cs="Simplified Arabic" w:hint="cs"/>
          <w:color w:val="000000"/>
          <w:sz w:val="28"/>
          <w:szCs w:val="28"/>
          <w:rtl/>
        </w:rPr>
      </w:pPr>
    </w:p>
    <w:p w:rsidR="00AC63B4" w:rsidRDefault="00AC63B4" w:rsidP="00422CF0">
      <w:pPr>
        <w:rPr>
          <w:rFonts w:cs="Simplified Arabic" w:hint="cs"/>
          <w:color w:val="000000"/>
          <w:sz w:val="28"/>
          <w:szCs w:val="28"/>
          <w:rtl/>
        </w:rPr>
      </w:pPr>
    </w:p>
    <w:p w:rsidR="00AC63B4" w:rsidRDefault="00AC63B4" w:rsidP="00422CF0">
      <w:pPr>
        <w:rPr>
          <w:rFonts w:cs="Simplified Arabic" w:hint="cs"/>
          <w:color w:val="000000"/>
          <w:sz w:val="28"/>
          <w:szCs w:val="28"/>
          <w:rtl/>
        </w:rPr>
      </w:pPr>
    </w:p>
    <w:p w:rsidR="00AC63B4" w:rsidRDefault="00AC63B4" w:rsidP="00422CF0">
      <w:pPr>
        <w:rPr>
          <w:rFonts w:cs="Simplified Arabic" w:hint="cs"/>
          <w:color w:val="000000"/>
          <w:sz w:val="28"/>
          <w:szCs w:val="28"/>
          <w:rtl/>
        </w:rPr>
      </w:pPr>
    </w:p>
    <w:p w:rsidR="00AC63B4" w:rsidRDefault="00AC63B4" w:rsidP="00422CF0">
      <w:pPr>
        <w:rPr>
          <w:rFonts w:cs="Simplified Arabic" w:hint="cs"/>
          <w:color w:val="000000"/>
          <w:sz w:val="28"/>
          <w:szCs w:val="28"/>
          <w:rtl/>
        </w:rPr>
      </w:pPr>
    </w:p>
    <w:p w:rsidR="00AC63B4" w:rsidRDefault="00AC63B4" w:rsidP="00422CF0">
      <w:pPr>
        <w:rPr>
          <w:rFonts w:cs="Simplified Arabic" w:hint="cs"/>
          <w:color w:val="000000"/>
          <w:sz w:val="28"/>
          <w:szCs w:val="28"/>
          <w:rtl/>
        </w:rPr>
      </w:pPr>
    </w:p>
    <w:p w:rsidR="00AC63B4" w:rsidRPr="002E0202" w:rsidRDefault="00AC63B4" w:rsidP="00422CF0">
      <w:pPr>
        <w:rPr>
          <w:rFonts w:cs="Simplified Arabic"/>
          <w:color w:val="000000"/>
          <w:sz w:val="28"/>
          <w:szCs w:val="28"/>
          <w:rtl/>
        </w:rPr>
      </w:pPr>
    </w:p>
    <w:p w:rsidR="00DC6E4C" w:rsidRPr="002E0202" w:rsidRDefault="00DC6E4C" w:rsidP="00DC6E4C">
      <w:pPr>
        <w:rPr>
          <w:rFonts w:cs="Simplified Arabic"/>
          <w:b/>
          <w:bCs/>
          <w:color w:val="000000"/>
          <w:sz w:val="28"/>
          <w:szCs w:val="28"/>
          <w:rtl/>
        </w:rPr>
      </w:pPr>
      <w:r w:rsidRPr="002E0202">
        <w:rPr>
          <w:rFonts w:cs="Simplified Arabic" w:hint="cs"/>
          <w:b/>
          <w:bCs/>
          <w:color w:val="000000"/>
          <w:sz w:val="28"/>
          <w:szCs w:val="28"/>
          <w:rtl/>
        </w:rPr>
        <w:lastRenderedPageBreak/>
        <w:t>المواد التي قمت بتدريسها في الجامعة:</w:t>
      </w:r>
    </w:p>
    <w:tbl>
      <w:tblPr>
        <w:tblStyle w:val="a5"/>
        <w:bidiVisual/>
        <w:tblW w:w="9175" w:type="dxa"/>
        <w:tblInd w:w="-19" w:type="dxa"/>
        <w:tblLook w:val="04A0"/>
      </w:tblPr>
      <w:tblGrid>
        <w:gridCol w:w="1496"/>
        <w:gridCol w:w="1247"/>
        <w:gridCol w:w="14"/>
        <w:gridCol w:w="2557"/>
        <w:gridCol w:w="2975"/>
        <w:gridCol w:w="886"/>
      </w:tblGrid>
      <w:tr w:rsidR="002E0202" w:rsidRPr="002E0202" w:rsidTr="00AC63B4">
        <w:tc>
          <w:tcPr>
            <w:tcW w:w="1496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الرّقم</w:t>
            </w:r>
          </w:p>
        </w:tc>
        <w:tc>
          <w:tcPr>
            <w:tcW w:w="1261" w:type="dxa"/>
            <w:gridSpan w:val="2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رقم المادة</w:t>
            </w:r>
          </w:p>
        </w:tc>
        <w:tc>
          <w:tcPr>
            <w:tcW w:w="2557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اسم المادة</w:t>
            </w:r>
          </w:p>
        </w:tc>
        <w:tc>
          <w:tcPr>
            <w:tcW w:w="2975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عدد الفصول</w:t>
            </w:r>
          </w:p>
        </w:tc>
        <w:tc>
          <w:tcPr>
            <w:tcW w:w="886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عدد الفصول</w:t>
            </w:r>
          </w:p>
        </w:tc>
      </w:tr>
      <w:tr w:rsidR="002E0202" w:rsidRPr="002E0202" w:rsidTr="00AC63B4">
        <w:tc>
          <w:tcPr>
            <w:tcW w:w="1496" w:type="dxa"/>
          </w:tcPr>
          <w:p w:rsidR="002E0202" w:rsidRPr="002E0202" w:rsidRDefault="002E0202" w:rsidP="002E0202">
            <w:pPr>
              <w:pStyle w:val="a4"/>
              <w:numPr>
                <w:ilvl w:val="0"/>
                <w:numId w:val="6"/>
              </w:numPr>
              <w:rPr>
                <w:rFonts w:cs="Simplified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47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0201103</w:t>
            </w:r>
          </w:p>
        </w:tc>
        <w:tc>
          <w:tcPr>
            <w:tcW w:w="2571" w:type="dxa"/>
            <w:gridSpan w:val="2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مبادئ في النّحو والصّرف.</w:t>
            </w:r>
          </w:p>
        </w:tc>
        <w:tc>
          <w:tcPr>
            <w:tcW w:w="2975" w:type="dxa"/>
          </w:tcPr>
          <w:p w:rsidR="002E0202" w:rsidRPr="002E0202" w:rsidRDefault="002E0202" w:rsidP="002E0202">
            <w:pPr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Times New Roman"/>
                <w:color w:val="000000"/>
                <w:sz w:val="28"/>
                <w:szCs w:val="28"/>
              </w:rPr>
              <w:t>Principles of Arabic syntax and morphology</w:t>
            </w:r>
          </w:p>
        </w:tc>
        <w:tc>
          <w:tcPr>
            <w:tcW w:w="886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6</w:t>
            </w:r>
          </w:p>
        </w:tc>
      </w:tr>
      <w:tr w:rsidR="002E0202" w:rsidRPr="002E0202" w:rsidTr="00AC63B4">
        <w:tc>
          <w:tcPr>
            <w:tcW w:w="1496" w:type="dxa"/>
          </w:tcPr>
          <w:p w:rsidR="002E0202" w:rsidRPr="002E0202" w:rsidRDefault="002E0202" w:rsidP="002E0202">
            <w:pPr>
              <w:pStyle w:val="a4"/>
              <w:numPr>
                <w:ilvl w:val="0"/>
                <w:numId w:val="6"/>
              </w:numPr>
              <w:rPr>
                <w:rFonts w:cs="Simplified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1" w:type="dxa"/>
            <w:gridSpan w:val="2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0201112</w:t>
            </w:r>
          </w:p>
        </w:tc>
        <w:tc>
          <w:tcPr>
            <w:tcW w:w="2557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النحو(1).</w:t>
            </w:r>
          </w:p>
        </w:tc>
        <w:tc>
          <w:tcPr>
            <w:tcW w:w="2975" w:type="dxa"/>
          </w:tcPr>
          <w:p w:rsidR="002E0202" w:rsidRPr="002E0202" w:rsidRDefault="002E0202" w:rsidP="002E0202">
            <w:pP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</w:pPr>
            <w:r w:rsidRPr="002E0202">
              <w:rPr>
                <w:rFonts w:cs="Times New Roman"/>
                <w:color w:val="000000"/>
                <w:sz w:val="28"/>
                <w:szCs w:val="28"/>
              </w:rPr>
              <w:t>Arabic syntax (1)</w:t>
            </w:r>
          </w:p>
        </w:tc>
        <w:tc>
          <w:tcPr>
            <w:tcW w:w="886" w:type="dxa"/>
          </w:tcPr>
          <w:p w:rsidR="002E0202" w:rsidRPr="002E0202" w:rsidRDefault="00AC63B4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000000"/>
                <w:sz w:val="28"/>
                <w:szCs w:val="28"/>
                <w:rtl/>
              </w:rPr>
              <w:t>10</w:t>
            </w:r>
          </w:p>
        </w:tc>
      </w:tr>
      <w:tr w:rsidR="002E0202" w:rsidRPr="002E0202" w:rsidTr="00AC63B4">
        <w:tc>
          <w:tcPr>
            <w:tcW w:w="1496" w:type="dxa"/>
          </w:tcPr>
          <w:p w:rsidR="002E0202" w:rsidRPr="002E0202" w:rsidRDefault="002E0202" w:rsidP="002E0202">
            <w:pPr>
              <w:pStyle w:val="a4"/>
              <w:numPr>
                <w:ilvl w:val="0"/>
                <w:numId w:val="6"/>
              </w:numPr>
              <w:rPr>
                <w:rFonts w:cs="Simplified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1" w:type="dxa"/>
            <w:gridSpan w:val="2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0201211</w:t>
            </w:r>
          </w:p>
        </w:tc>
        <w:tc>
          <w:tcPr>
            <w:tcW w:w="2557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النحو(2).</w:t>
            </w:r>
          </w:p>
        </w:tc>
        <w:tc>
          <w:tcPr>
            <w:tcW w:w="2975" w:type="dxa"/>
          </w:tcPr>
          <w:p w:rsidR="002E0202" w:rsidRPr="002E0202" w:rsidRDefault="002E0202" w:rsidP="002E0202">
            <w:pP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</w:pPr>
            <w:r w:rsidRPr="002E0202">
              <w:rPr>
                <w:rFonts w:cs="Times New Roman"/>
                <w:color w:val="000000"/>
                <w:sz w:val="28"/>
                <w:szCs w:val="28"/>
              </w:rPr>
              <w:t>Arabic syntax (2)</w:t>
            </w:r>
          </w:p>
        </w:tc>
        <w:tc>
          <w:tcPr>
            <w:tcW w:w="886" w:type="dxa"/>
          </w:tcPr>
          <w:p w:rsidR="002E0202" w:rsidRPr="002E0202" w:rsidRDefault="00AC63B4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000000"/>
                <w:sz w:val="28"/>
                <w:szCs w:val="28"/>
                <w:rtl/>
              </w:rPr>
              <w:t>6</w:t>
            </w:r>
          </w:p>
        </w:tc>
      </w:tr>
      <w:tr w:rsidR="002E0202" w:rsidRPr="002E0202" w:rsidTr="00AC63B4">
        <w:tc>
          <w:tcPr>
            <w:tcW w:w="1496" w:type="dxa"/>
          </w:tcPr>
          <w:p w:rsidR="002E0202" w:rsidRPr="002E0202" w:rsidRDefault="002E0202" w:rsidP="002E0202">
            <w:pPr>
              <w:pStyle w:val="a4"/>
              <w:numPr>
                <w:ilvl w:val="0"/>
                <w:numId w:val="6"/>
              </w:numPr>
              <w:rPr>
                <w:rFonts w:cs="Simplified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1" w:type="dxa"/>
            <w:gridSpan w:val="2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0201311</w:t>
            </w:r>
          </w:p>
        </w:tc>
        <w:tc>
          <w:tcPr>
            <w:tcW w:w="2557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النحو(3).</w:t>
            </w:r>
          </w:p>
        </w:tc>
        <w:tc>
          <w:tcPr>
            <w:tcW w:w="2975" w:type="dxa"/>
          </w:tcPr>
          <w:p w:rsidR="002E0202" w:rsidRPr="002E0202" w:rsidRDefault="002E0202" w:rsidP="002E0202">
            <w:pP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</w:pPr>
            <w:r w:rsidRPr="002E0202">
              <w:rPr>
                <w:rFonts w:cs="Times New Roman"/>
                <w:color w:val="000000"/>
                <w:sz w:val="28"/>
                <w:szCs w:val="28"/>
              </w:rPr>
              <w:t>Arabic syntax (3)</w:t>
            </w:r>
          </w:p>
        </w:tc>
        <w:tc>
          <w:tcPr>
            <w:tcW w:w="886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1</w:t>
            </w:r>
          </w:p>
        </w:tc>
      </w:tr>
      <w:tr w:rsidR="002E0202" w:rsidRPr="002E0202" w:rsidTr="00AC63B4">
        <w:tc>
          <w:tcPr>
            <w:tcW w:w="1496" w:type="dxa"/>
          </w:tcPr>
          <w:p w:rsidR="002E0202" w:rsidRPr="002E0202" w:rsidRDefault="002E0202" w:rsidP="002E0202">
            <w:pPr>
              <w:pStyle w:val="a4"/>
              <w:numPr>
                <w:ilvl w:val="0"/>
                <w:numId w:val="6"/>
              </w:numPr>
              <w:rPr>
                <w:rFonts w:cs="Simplified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1" w:type="dxa"/>
            <w:gridSpan w:val="2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0201415</w:t>
            </w:r>
          </w:p>
        </w:tc>
        <w:tc>
          <w:tcPr>
            <w:tcW w:w="2557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النّحو(4).</w:t>
            </w:r>
          </w:p>
        </w:tc>
        <w:tc>
          <w:tcPr>
            <w:tcW w:w="2975" w:type="dxa"/>
          </w:tcPr>
          <w:p w:rsidR="002E0202" w:rsidRPr="002E0202" w:rsidRDefault="002E0202" w:rsidP="002E0202">
            <w:pP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</w:pPr>
            <w:r w:rsidRPr="002E0202">
              <w:rPr>
                <w:rFonts w:cs="Times New Roman"/>
                <w:color w:val="000000"/>
                <w:sz w:val="28"/>
                <w:szCs w:val="28"/>
              </w:rPr>
              <w:t>Arabic syntax (4)</w:t>
            </w:r>
          </w:p>
        </w:tc>
        <w:tc>
          <w:tcPr>
            <w:tcW w:w="886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E0202" w:rsidRPr="002E0202" w:rsidTr="00AC63B4">
        <w:tc>
          <w:tcPr>
            <w:tcW w:w="1496" w:type="dxa"/>
          </w:tcPr>
          <w:p w:rsidR="002E0202" w:rsidRPr="002E0202" w:rsidRDefault="002E0202" w:rsidP="002E0202">
            <w:pPr>
              <w:pStyle w:val="a4"/>
              <w:numPr>
                <w:ilvl w:val="0"/>
                <w:numId w:val="6"/>
              </w:numPr>
              <w:rPr>
                <w:rFonts w:cs="Simplified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1" w:type="dxa"/>
            <w:gridSpan w:val="2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0201340</w:t>
            </w:r>
          </w:p>
        </w:tc>
        <w:tc>
          <w:tcPr>
            <w:tcW w:w="2557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التّطبيق النّحويّ</w:t>
            </w:r>
          </w:p>
        </w:tc>
        <w:tc>
          <w:tcPr>
            <w:tcW w:w="2975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2E0202">
              <w:rPr>
                <w:rFonts w:cs="Times New Roman"/>
                <w:color w:val="000000"/>
                <w:sz w:val="28"/>
                <w:szCs w:val="28"/>
              </w:rPr>
              <w:t>Applied syntax</w:t>
            </w:r>
          </w:p>
        </w:tc>
        <w:tc>
          <w:tcPr>
            <w:tcW w:w="886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E0202" w:rsidRPr="002E0202" w:rsidTr="00AC63B4">
        <w:tc>
          <w:tcPr>
            <w:tcW w:w="1496" w:type="dxa"/>
          </w:tcPr>
          <w:p w:rsidR="002E0202" w:rsidRPr="002E0202" w:rsidRDefault="002E0202" w:rsidP="002E0202">
            <w:pPr>
              <w:pStyle w:val="a4"/>
              <w:numPr>
                <w:ilvl w:val="0"/>
                <w:numId w:val="6"/>
              </w:numPr>
              <w:rPr>
                <w:rFonts w:cs="Simplified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1" w:type="dxa"/>
            <w:gridSpan w:val="2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0201115</w:t>
            </w:r>
          </w:p>
        </w:tc>
        <w:tc>
          <w:tcPr>
            <w:tcW w:w="2557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الصّرف(1).</w:t>
            </w:r>
          </w:p>
        </w:tc>
        <w:tc>
          <w:tcPr>
            <w:tcW w:w="2975" w:type="dxa"/>
          </w:tcPr>
          <w:p w:rsidR="002E0202" w:rsidRPr="002E0202" w:rsidRDefault="002E0202" w:rsidP="002E0202">
            <w:pPr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Times New Roman"/>
                <w:color w:val="000000"/>
                <w:sz w:val="28"/>
                <w:szCs w:val="28"/>
              </w:rPr>
              <w:t>Arabic morphology(1)</w:t>
            </w:r>
          </w:p>
        </w:tc>
        <w:tc>
          <w:tcPr>
            <w:tcW w:w="886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2E0202" w:rsidRPr="002E0202" w:rsidTr="00AC63B4">
        <w:tc>
          <w:tcPr>
            <w:tcW w:w="1496" w:type="dxa"/>
          </w:tcPr>
          <w:p w:rsidR="002E0202" w:rsidRPr="002E0202" w:rsidRDefault="002E0202" w:rsidP="002E0202">
            <w:pPr>
              <w:pStyle w:val="a4"/>
              <w:numPr>
                <w:ilvl w:val="0"/>
                <w:numId w:val="6"/>
              </w:numPr>
              <w:rPr>
                <w:rFonts w:cs="Simplified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1" w:type="dxa"/>
            <w:gridSpan w:val="2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0201111</w:t>
            </w:r>
          </w:p>
        </w:tc>
        <w:tc>
          <w:tcPr>
            <w:tcW w:w="2557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الصّرف</w:t>
            </w:r>
          </w:p>
        </w:tc>
        <w:tc>
          <w:tcPr>
            <w:tcW w:w="2975" w:type="dxa"/>
          </w:tcPr>
          <w:p w:rsidR="002E0202" w:rsidRPr="002E0202" w:rsidRDefault="002E0202" w:rsidP="002E0202">
            <w:pPr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Times New Roman"/>
                <w:color w:val="000000"/>
                <w:sz w:val="28"/>
                <w:szCs w:val="28"/>
              </w:rPr>
              <w:t>Arabic morphology</w:t>
            </w:r>
          </w:p>
        </w:tc>
        <w:tc>
          <w:tcPr>
            <w:tcW w:w="886" w:type="dxa"/>
          </w:tcPr>
          <w:p w:rsidR="002E0202" w:rsidRPr="002E0202" w:rsidRDefault="00AC63B4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E0202" w:rsidRPr="002E0202" w:rsidTr="00AC63B4">
        <w:tc>
          <w:tcPr>
            <w:tcW w:w="1496" w:type="dxa"/>
          </w:tcPr>
          <w:p w:rsidR="002E0202" w:rsidRPr="002E0202" w:rsidRDefault="002E0202" w:rsidP="002E0202">
            <w:pPr>
              <w:pStyle w:val="a4"/>
              <w:numPr>
                <w:ilvl w:val="0"/>
                <w:numId w:val="6"/>
              </w:numPr>
              <w:rPr>
                <w:rFonts w:cs="Simplified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1" w:type="dxa"/>
            <w:gridSpan w:val="2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0201134</w:t>
            </w:r>
          </w:p>
        </w:tc>
        <w:tc>
          <w:tcPr>
            <w:tcW w:w="2557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البلاغة العربيّة(1).</w:t>
            </w:r>
          </w:p>
        </w:tc>
        <w:tc>
          <w:tcPr>
            <w:tcW w:w="2975" w:type="dxa"/>
          </w:tcPr>
          <w:p w:rsidR="002E0202" w:rsidRPr="002E0202" w:rsidRDefault="002E0202" w:rsidP="002E0202">
            <w:pPr>
              <w:rPr>
                <w:sz w:val="28"/>
                <w:szCs w:val="28"/>
              </w:rPr>
            </w:pPr>
            <w:r w:rsidRPr="002E0202">
              <w:rPr>
                <w:rFonts w:cs="Times New Roman"/>
                <w:color w:val="000000"/>
                <w:sz w:val="28"/>
                <w:szCs w:val="28"/>
              </w:rPr>
              <w:t>Arabic rhetoric (1)</w:t>
            </w:r>
          </w:p>
        </w:tc>
        <w:tc>
          <w:tcPr>
            <w:tcW w:w="886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E0202" w:rsidRPr="002E0202" w:rsidTr="00AC63B4">
        <w:tc>
          <w:tcPr>
            <w:tcW w:w="1496" w:type="dxa"/>
          </w:tcPr>
          <w:p w:rsidR="002E0202" w:rsidRPr="002E0202" w:rsidRDefault="002E0202" w:rsidP="002E0202">
            <w:pPr>
              <w:pStyle w:val="a4"/>
              <w:numPr>
                <w:ilvl w:val="0"/>
                <w:numId w:val="6"/>
              </w:numPr>
              <w:rPr>
                <w:rFonts w:cs="Simplified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1" w:type="dxa"/>
            <w:gridSpan w:val="2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0201231</w:t>
            </w:r>
          </w:p>
        </w:tc>
        <w:tc>
          <w:tcPr>
            <w:tcW w:w="2557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البلاغة العربيّة(2).</w:t>
            </w:r>
          </w:p>
        </w:tc>
        <w:tc>
          <w:tcPr>
            <w:tcW w:w="2975" w:type="dxa"/>
          </w:tcPr>
          <w:p w:rsidR="002E0202" w:rsidRPr="002E0202" w:rsidRDefault="002E0202" w:rsidP="002E0202">
            <w:pPr>
              <w:rPr>
                <w:sz w:val="28"/>
                <w:szCs w:val="28"/>
              </w:rPr>
            </w:pPr>
            <w:r w:rsidRPr="002E0202">
              <w:rPr>
                <w:rFonts w:cs="Times New Roman"/>
                <w:color w:val="000000"/>
                <w:sz w:val="28"/>
                <w:szCs w:val="28"/>
              </w:rPr>
              <w:t>Arabic rhetoric (2)</w:t>
            </w:r>
          </w:p>
        </w:tc>
        <w:tc>
          <w:tcPr>
            <w:tcW w:w="886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E0202" w:rsidRPr="002E0202" w:rsidTr="00AC63B4">
        <w:tc>
          <w:tcPr>
            <w:tcW w:w="1496" w:type="dxa"/>
          </w:tcPr>
          <w:p w:rsidR="002E0202" w:rsidRPr="002E0202" w:rsidRDefault="002E0202" w:rsidP="002E0202">
            <w:pPr>
              <w:pStyle w:val="a4"/>
              <w:numPr>
                <w:ilvl w:val="0"/>
                <w:numId w:val="6"/>
              </w:numPr>
              <w:rPr>
                <w:rFonts w:cs="Simplified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1" w:type="dxa"/>
            <w:gridSpan w:val="2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0201133</w:t>
            </w:r>
          </w:p>
        </w:tc>
        <w:tc>
          <w:tcPr>
            <w:tcW w:w="2557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العروض والقافية.</w:t>
            </w:r>
          </w:p>
        </w:tc>
        <w:tc>
          <w:tcPr>
            <w:tcW w:w="2975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Times New Roman"/>
                <w:color w:val="000000"/>
                <w:sz w:val="28"/>
                <w:szCs w:val="28"/>
              </w:rPr>
              <w:t>Literary appreciation</w:t>
            </w:r>
          </w:p>
        </w:tc>
        <w:tc>
          <w:tcPr>
            <w:tcW w:w="886" w:type="dxa"/>
          </w:tcPr>
          <w:p w:rsidR="002E0202" w:rsidRPr="002E0202" w:rsidRDefault="00AC63B4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000000"/>
                <w:sz w:val="28"/>
                <w:szCs w:val="28"/>
                <w:rtl/>
              </w:rPr>
              <w:t>7</w:t>
            </w:r>
          </w:p>
        </w:tc>
      </w:tr>
      <w:tr w:rsidR="002E0202" w:rsidRPr="002E0202" w:rsidTr="00AC63B4">
        <w:tc>
          <w:tcPr>
            <w:tcW w:w="1496" w:type="dxa"/>
          </w:tcPr>
          <w:p w:rsidR="002E0202" w:rsidRPr="002E0202" w:rsidRDefault="002E0202" w:rsidP="002E0202">
            <w:pPr>
              <w:pStyle w:val="a4"/>
              <w:numPr>
                <w:ilvl w:val="0"/>
                <w:numId w:val="6"/>
              </w:numPr>
              <w:rPr>
                <w:rFonts w:cs="Simplified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1" w:type="dxa"/>
            <w:gridSpan w:val="2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0201230</w:t>
            </w:r>
          </w:p>
        </w:tc>
        <w:tc>
          <w:tcPr>
            <w:tcW w:w="2557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البيان القرآنيّ والنّبويّ.</w:t>
            </w:r>
          </w:p>
        </w:tc>
        <w:tc>
          <w:tcPr>
            <w:tcW w:w="2975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2E0202">
              <w:rPr>
                <w:rFonts w:cs="Times New Roman"/>
                <w:color w:val="000000"/>
                <w:sz w:val="28"/>
                <w:szCs w:val="28"/>
              </w:rPr>
              <w:t xml:space="preserve">The </w:t>
            </w:r>
            <w:proofErr w:type="spellStart"/>
            <w:r w:rsidRPr="002E0202">
              <w:rPr>
                <w:rFonts w:cs="Times New Roman"/>
                <w:color w:val="000000"/>
                <w:sz w:val="28"/>
                <w:szCs w:val="28"/>
              </w:rPr>
              <w:t>quran</w:t>
            </w:r>
            <w:proofErr w:type="spellEnd"/>
            <w:r w:rsidRPr="002E0202">
              <w:rPr>
                <w:rFonts w:cs="Times New Roman"/>
                <w:color w:val="000000"/>
                <w:sz w:val="28"/>
                <w:szCs w:val="28"/>
              </w:rPr>
              <w:t xml:space="preserve"> and the prophet rhetoric</w:t>
            </w:r>
          </w:p>
        </w:tc>
        <w:tc>
          <w:tcPr>
            <w:tcW w:w="886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2E0202" w:rsidRPr="002E0202" w:rsidTr="00AC63B4">
        <w:tc>
          <w:tcPr>
            <w:tcW w:w="1496" w:type="dxa"/>
          </w:tcPr>
          <w:p w:rsidR="002E0202" w:rsidRPr="002E0202" w:rsidRDefault="002E0202" w:rsidP="002E0202">
            <w:pPr>
              <w:pStyle w:val="a4"/>
              <w:numPr>
                <w:ilvl w:val="0"/>
                <w:numId w:val="6"/>
              </w:numPr>
              <w:rPr>
                <w:rFonts w:cs="Simplified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1" w:type="dxa"/>
            <w:gridSpan w:val="2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0201105</w:t>
            </w:r>
          </w:p>
        </w:tc>
        <w:tc>
          <w:tcPr>
            <w:tcW w:w="2557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تحليل النصوص وتذوقها</w:t>
            </w:r>
          </w:p>
        </w:tc>
        <w:tc>
          <w:tcPr>
            <w:tcW w:w="2975" w:type="dxa"/>
          </w:tcPr>
          <w:p w:rsidR="002E0202" w:rsidRPr="002E0202" w:rsidRDefault="002E0202" w:rsidP="002E0202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2E0202">
              <w:rPr>
                <w:rFonts w:cs="Times New Roman"/>
                <w:color w:val="000000"/>
                <w:sz w:val="28"/>
                <w:szCs w:val="28"/>
              </w:rPr>
              <w:t>Texts analysis and appreciation</w:t>
            </w:r>
          </w:p>
        </w:tc>
        <w:tc>
          <w:tcPr>
            <w:tcW w:w="886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AC63B4" w:rsidRPr="002E0202" w:rsidTr="00AC63B4">
        <w:tc>
          <w:tcPr>
            <w:tcW w:w="1496" w:type="dxa"/>
          </w:tcPr>
          <w:p w:rsidR="00AC63B4" w:rsidRPr="002E0202" w:rsidRDefault="00AC63B4" w:rsidP="002E0202">
            <w:pPr>
              <w:pStyle w:val="a4"/>
              <w:numPr>
                <w:ilvl w:val="0"/>
                <w:numId w:val="6"/>
              </w:numPr>
              <w:rPr>
                <w:rFonts w:cs="Simplified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1" w:type="dxa"/>
            <w:gridSpan w:val="2"/>
          </w:tcPr>
          <w:p w:rsidR="00AC63B4" w:rsidRPr="002E0202" w:rsidRDefault="00AC63B4" w:rsidP="002E0202">
            <w:pPr>
              <w:rPr>
                <w:rFonts w:cs="Simplified Arabic"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57" w:type="dxa"/>
          </w:tcPr>
          <w:p w:rsidR="00AC63B4" w:rsidRPr="002E0202" w:rsidRDefault="00AC63B4" w:rsidP="002E0202">
            <w:pPr>
              <w:rPr>
                <w:rFonts w:cs="Simplified Arabic" w:hint="cs"/>
                <w:color w:val="000000"/>
                <w:sz w:val="28"/>
                <w:szCs w:val="28"/>
                <w:rtl/>
              </w:rPr>
            </w:pPr>
            <w:r>
              <w:rPr>
                <w:rFonts w:cs="Simplified Arabic" w:hint="cs"/>
                <w:color w:val="000000"/>
                <w:sz w:val="28"/>
                <w:szCs w:val="28"/>
                <w:rtl/>
              </w:rPr>
              <w:t>منهج البحث في اللغة والأدب</w:t>
            </w:r>
          </w:p>
        </w:tc>
        <w:tc>
          <w:tcPr>
            <w:tcW w:w="2975" w:type="dxa"/>
          </w:tcPr>
          <w:p w:rsidR="00AC63B4" w:rsidRPr="002E0202" w:rsidRDefault="00AC63B4" w:rsidP="002E0202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</w:tcPr>
          <w:p w:rsidR="00AC63B4" w:rsidRPr="002E0202" w:rsidRDefault="00AC63B4" w:rsidP="002E0202">
            <w:pPr>
              <w:rPr>
                <w:rFonts w:cs="Simplified Arabic" w:hint="cs"/>
                <w:color w:val="000000"/>
                <w:sz w:val="28"/>
                <w:szCs w:val="28"/>
                <w:rtl/>
              </w:rPr>
            </w:pPr>
          </w:p>
        </w:tc>
      </w:tr>
      <w:tr w:rsidR="002E0202" w:rsidRPr="002E0202" w:rsidTr="00AC63B4">
        <w:tc>
          <w:tcPr>
            <w:tcW w:w="1496" w:type="dxa"/>
          </w:tcPr>
          <w:p w:rsidR="002E0202" w:rsidRPr="002E0202" w:rsidRDefault="002E0202" w:rsidP="002E0202">
            <w:pPr>
              <w:pStyle w:val="a4"/>
              <w:numPr>
                <w:ilvl w:val="0"/>
                <w:numId w:val="6"/>
              </w:numPr>
              <w:rPr>
                <w:rFonts w:cs="Simplified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1" w:type="dxa"/>
            <w:gridSpan w:val="2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/>
                <w:color w:val="000000"/>
                <w:sz w:val="28"/>
                <w:szCs w:val="28"/>
                <w:rtl/>
              </w:rPr>
              <w:t>0201</w:t>
            </w: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10</w:t>
            </w:r>
            <w:r w:rsidRPr="002E0202">
              <w:rPr>
                <w:rFonts w:cs="Simplified Arabic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557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اللّغة العربيّة.</w:t>
            </w:r>
          </w:p>
        </w:tc>
        <w:tc>
          <w:tcPr>
            <w:tcW w:w="2975" w:type="dxa"/>
          </w:tcPr>
          <w:p w:rsidR="002E0202" w:rsidRPr="00AA2E28" w:rsidRDefault="00AA2E28" w:rsidP="00AA2E28">
            <w:pPr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AA2E28">
              <w:rPr>
                <w:rFonts w:cs="Times New Roman"/>
                <w:color w:val="000000"/>
                <w:sz w:val="28"/>
                <w:szCs w:val="28"/>
              </w:rPr>
              <w:t>Arabic Language 1</w:t>
            </w:r>
          </w:p>
        </w:tc>
        <w:tc>
          <w:tcPr>
            <w:tcW w:w="886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2E0202" w:rsidRPr="002E0202" w:rsidTr="00AC63B4">
        <w:tc>
          <w:tcPr>
            <w:tcW w:w="1496" w:type="dxa"/>
          </w:tcPr>
          <w:p w:rsidR="002E0202" w:rsidRPr="002E0202" w:rsidRDefault="002E0202" w:rsidP="002E0202">
            <w:pPr>
              <w:pStyle w:val="a4"/>
              <w:numPr>
                <w:ilvl w:val="0"/>
                <w:numId w:val="6"/>
              </w:numPr>
              <w:rPr>
                <w:rFonts w:cs="Simplified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1" w:type="dxa"/>
            <w:gridSpan w:val="2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/>
                <w:color w:val="000000"/>
                <w:sz w:val="28"/>
                <w:szCs w:val="28"/>
                <w:rtl/>
              </w:rPr>
              <w:t>0201</w:t>
            </w: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099</w:t>
            </w:r>
          </w:p>
        </w:tc>
        <w:tc>
          <w:tcPr>
            <w:tcW w:w="2557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العربيّة الاستدراكيّة.</w:t>
            </w:r>
          </w:p>
        </w:tc>
        <w:tc>
          <w:tcPr>
            <w:tcW w:w="2975" w:type="dxa"/>
          </w:tcPr>
          <w:p w:rsidR="002E0202" w:rsidRPr="00AA2E28" w:rsidRDefault="00AA2E28" w:rsidP="00AA2E28">
            <w:pPr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AA2E28">
              <w:rPr>
                <w:rFonts w:cs="Times New Roman"/>
                <w:color w:val="000000"/>
                <w:sz w:val="28"/>
                <w:szCs w:val="28"/>
              </w:rPr>
              <w:t>Preliminary Arabic Language</w:t>
            </w:r>
          </w:p>
        </w:tc>
        <w:tc>
          <w:tcPr>
            <w:tcW w:w="886" w:type="dxa"/>
          </w:tcPr>
          <w:p w:rsidR="002E0202" w:rsidRPr="002E0202" w:rsidRDefault="002E0202" w:rsidP="002E0202">
            <w:pPr>
              <w:rPr>
                <w:rFonts w:cs="Simplified Arabic"/>
                <w:color w:val="000000"/>
                <w:sz w:val="28"/>
                <w:szCs w:val="28"/>
                <w:rtl/>
              </w:rPr>
            </w:pPr>
            <w:r w:rsidRPr="002E0202">
              <w:rPr>
                <w:rFonts w:cs="Simplified Arabic" w:hint="cs"/>
                <w:color w:val="000000"/>
                <w:sz w:val="28"/>
                <w:szCs w:val="28"/>
                <w:rtl/>
              </w:rPr>
              <w:t>3</w:t>
            </w:r>
          </w:p>
        </w:tc>
      </w:tr>
    </w:tbl>
    <w:p w:rsidR="00DC6E4C" w:rsidRPr="002E0202" w:rsidRDefault="00DC6E4C" w:rsidP="00DC6E4C">
      <w:pPr>
        <w:rPr>
          <w:rFonts w:cs="Simplified Arabic"/>
          <w:color w:val="000000"/>
          <w:sz w:val="28"/>
          <w:szCs w:val="28"/>
          <w:rtl/>
          <w:lang w:bidi="ar-JO"/>
        </w:rPr>
      </w:pPr>
    </w:p>
    <w:p w:rsidR="003242BB" w:rsidRPr="002E0202" w:rsidRDefault="003242BB" w:rsidP="00DC6E4C">
      <w:pPr>
        <w:rPr>
          <w:rFonts w:cs="Simplified Arabic"/>
          <w:color w:val="000000"/>
          <w:sz w:val="28"/>
          <w:szCs w:val="28"/>
          <w:lang w:bidi="ar-JO"/>
        </w:rPr>
      </w:pPr>
    </w:p>
    <w:sectPr w:rsidR="003242BB" w:rsidRPr="002E0202" w:rsidSect="009D0A3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1DF6"/>
    <w:multiLevelType w:val="hybridMultilevel"/>
    <w:tmpl w:val="D9B0B61E"/>
    <w:lvl w:ilvl="0" w:tplc="04090001">
      <w:start w:val="1"/>
      <w:numFmt w:val="bullet"/>
      <w:lvlText w:val=""/>
      <w:lvlJc w:val="left"/>
      <w:pPr>
        <w:tabs>
          <w:tab w:val="num" w:pos="1229"/>
        </w:tabs>
        <w:ind w:left="12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49"/>
        </w:tabs>
        <w:ind w:left="19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9"/>
        </w:tabs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9"/>
        </w:tabs>
        <w:ind w:left="41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9"/>
        </w:tabs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9"/>
        </w:tabs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9"/>
        </w:tabs>
        <w:ind w:left="62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9"/>
        </w:tabs>
        <w:ind w:left="6989" w:hanging="360"/>
      </w:pPr>
      <w:rPr>
        <w:rFonts w:ascii="Wingdings" w:hAnsi="Wingdings" w:hint="default"/>
      </w:rPr>
    </w:lvl>
  </w:abstractNum>
  <w:abstractNum w:abstractNumId="1">
    <w:nsid w:val="071F6804"/>
    <w:multiLevelType w:val="hybridMultilevel"/>
    <w:tmpl w:val="3B8CECDA"/>
    <w:lvl w:ilvl="0" w:tplc="0409000F">
      <w:start w:val="1"/>
      <w:numFmt w:val="decimal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A40E0"/>
    <w:multiLevelType w:val="hybridMultilevel"/>
    <w:tmpl w:val="0B5E9A32"/>
    <w:lvl w:ilvl="0" w:tplc="0409000F">
      <w:start w:val="1"/>
      <w:numFmt w:val="decimal"/>
      <w:lvlText w:val="%1."/>
      <w:lvlJc w:val="left"/>
      <w:pPr>
        <w:tabs>
          <w:tab w:val="num" w:pos="1229"/>
        </w:tabs>
        <w:ind w:left="1229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9"/>
        </w:tabs>
        <w:ind w:left="19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9"/>
        </w:tabs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9"/>
        </w:tabs>
        <w:ind w:left="41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9"/>
        </w:tabs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9"/>
        </w:tabs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9"/>
        </w:tabs>
        <w:ind w:left="62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9"/>
        </w:tabs>
        <w:ind w:left="6989" w:hanging="360"/>
      </w:pPr>
      <w:rPr>
        <w:rFonts w:ascii="Wingdings" w:hAnsi="Wingdings" w:hint="default"/>
      </w:rPr>
    </w:lvl>
  </w:abstractNum>
  <w:abstractNum w:abstractNumId="3">
    <w:nsid w:val="08721C73"/>
    <w:multiLevelType w:val="hybridMultilevel"/>
    <w:tmpl w:val="38187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3103F"/>
    <w:multiLevelType w:val="hybridMultilevel"/>
    <w:tmpl w:val="F8BE1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A178F"/>
    <w:multiLevelType w:val="hybridMultilevel"/>
    <w:tmpl w:val="06960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866C3"/>
    <w:multiLevelType w:val="hybridMultilevel"/>
    <w:tmpl w:val="0F580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CB3D2E"/>
    <w:multiLevelType w:val="hybridMultilevel"/>
    <w:tmpl w:val="C158DBCE"/>
    <w:lvl w:ilvl="0" w:tplc="0409000F">
      <w:start w:val="1"/>
      <w:numFmt w:val="decimal"/>
      <w:lvlText w:val="%1."/>
      <w:lvlJc w:val="left"/>
      <w:pPr>
        <w:tabs>
          <w:tab w:val="num" w:pos="1229"/>
        </w:tabs>
        <w:ind w:left="1229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949"/>
        </w:tabs>
        <w:ind w:left="19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9"/>
        </w:tabs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9"/>
        </w:tabs>
        <w:ind w:left="41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9"/>
        </w:tabs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9"/>
        </w:tabs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9"/>
        </w:tabs>
        <w:ind w:left="62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9"/>
        </w:tabs>
        <w:ind w:left="6989" w:hanging="360"/>
      </w:pPr>
      <w:rPr>
        <w:rFonts w:ascii="Wingdings" w:hAnsi="Wingdings" w:hint="default"/>
      </w:rPr>
    </w:lvl>
  </w:abstractNum>
  <w:abstractNum w:abstractNumId="8">
    <w:nsid w:val="30D63C03"/>
    <w:multiLevelType w:val="hybridMultilevel"/>
    <w:tmpl w:val="0130D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864F1F"/>
    <w:multiLevelType w:val="hybridMultilevel"/>
    <w:tmpl w:val="579C7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01014"/>
    <w:multiLevelType w:val="hybridMultilevel"/>
    <w:tmpl w:val="FD16E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666C2F"/>
    <w:multiLevelType w:val="hybridMultilevel"/>
    <w:tmpl w:val="579C7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C03DB"/>
    <w:multiLevelType w:val="hybridMultilevel"/>
    <w:tmpl w:val="1C1A530A"/>
    <w:lvl w:ilvl="0" w:tplc="0409000F">
      <w:start w:val="1"/>
      <w:numFmt w:val="decimal"/>
      <w:lvlText w:val="%1."/>
      <w:lvlJc w:val="left"/>
      <w:pPr>
        <w:tabs>
          <w:tab w:val="num" w:pos="1229"/>
        </w:tabs>
        <w:ind w:left="1229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949"/>
        </w:tabs>
        <w:ind w:left="19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9"/>
        </w:tabs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9"/>
        </w:tabs>
        <w:ind w:left="41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9"/>
        </w:tabs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9"/>
        </w:tabs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9"/>
        </w:tabs>
        <w:ind w:left="62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9"/>
        </w:tabs>
        <w:ind w:left="6989" w:hanging="360"/>
      </w:pPr>
      <w:rPr>
        <w:rFonts w:ascii="Wingdings" w:hAnsi="Wingdings" w:hint="default"/>
      </w:rPr>
    </w:lvl>
  </w:abstractNum>
  <w:abstractNum w:abstractNumId="13">
    <w:nsid w:val="5E7C0BDD"/>
    <w:multiLevelType w:val="hybridMultilevel"/>
    <w:tmpl w:val="6944D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35476A"/>
    <w:multiLevelType w:val="hybridMultilevel"/>
    <w:tmpl w:val="CB4225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2851F8"/>
    <w:multiLevelType w:val="hybridMultilevel"/>
    <w:tmpl w:val="BCF814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8E5441A"/>
    <w:multiLevelType w:val="hybridMultilevel"/>
    <w:tmpl w:val="B7189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230BFB"/>
    <w:multiLevelType w:val="hybridMultilevel"/>
    <w:tmpl w:val="157A2F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2"/>
  </w:num>
  <w:num w:numId="5">
    <w:abstractNumId w:val="17"/>
  </w:num>
  <w:num w:numId="6">
    <w:abstractNumId w:val="1"/>
  </w:num>
  <w:num w:numId="7">
    <w:abstractNumId w:val="10"/>
  </w:num>
  <w:num w:numId="8">
    <w:abstractNumId w:val="5"/>
  </w:num>
  <w:num w:numId="9">
    <w:abstractNumId w:val="7"/>
  </w:num>
  <w:num w:numId="10">
    <w:abstractNumId w:val="4"/>
  </w:num>
  <w:num w:numId="11">
    <w:abstractNumId w:val="12"/>
  </w:num>
  <w:num w:numId="12">
    <w:abstractNumId w:val="3"/>
  </w:num>
  <w:num w:numId="13">
    <w:abstractNumId w:val="13"/>
  </w:num>
  <w:num w:numId="14">
    <w:abstractNumId w:val="8"/>
  </w:num>
  <w:num w:numId="15">
    <w:abstractNumId w:val="16"/>
  </w:num>
  <w:num w:numId="16">
    <w:abstractNumId w:val="9"/>
  </w:num>
  <w:num w:numId="17">
    <w:abstractNumId w:val="11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17C1E"/>
    <w:rsid w:val="00013E71"/>
    <w:rsid w:val="00025DDD"/>
    <w:rsid w:val="00031585"/>
    <w:rsid w:val="00034345"/>
    <w:rsid w:val="0005476C"/>
    <w:rsid w:val="0007404A"/>
    <w:rsid w:val="0009175A"/>
    <w:rsid w:val="0009550F"/>
    <w:rsid w:val="000A6EF9"/>
    <w:rsid w:val="000B0C10"/>
    <w:rsid w:val="000B1D8E"/>
    <w:rsid w:val="000B4E0A"/>
    <w:rsid w:val="000D1DA9"/>
    <w:rsid w:val="00102D15"/>
    <w:rsid w:val="00105E31"/>
    <w:rsid w:val="00115256"/>
    <w:rsid w:val="00117C1E"/>
    <w:rsid w:val="001901EA"/>
    <w:rsid w:val="001A5F64"/>
    <w:rsid w:val="001A78C5"/>
    <w:rsid w:val="001B3BF1"/>
    <w:rsid w:val="001D5EA1"/>
    <w:rsid w:val="001E42A8"/>
    <w:rsid w:val="00232645"/>
    <w:rsid w:val="00255FF4"/>
    <w:rsid w:val="00275F00"/>
    <w:rsid w:val="00282885"/>
    <w:rsid w:val="00284209"/>
    <w:rsid w:val="002D31C0"/>
    <w:rsid w:val="002E0202"/>
    <w:rsid w:val="003242BB"/>
    <w:rsid w:val="003360C0"/>
    <w:rsid w:val="00340AC1"/>
    <w:rsid w:val="003624FC"/>
    <w:rsid w:val="00367DBA"/>
    <w:rsid w:val="00371CC9"/>
    <w:rsid w:val="003760C3"/>
    <w:rsid w:val="003A348B"/>
    <w:rsid w:val="003A7E1D"/>
    <w:rsid w:val="003B30D3"/>
    <w:rsid w:val="003D706B"/>
    <w:rsid w:val="003F1737"/>
    <w:rsid w:val="00414F5A"/>
    <w:rsid w:val="00422A93"/>
    <w:rsid w:val="00422CF0"/>
    <w:rsid w:val="0043140B"/>
    <w:rsid w:val="004534D0"/>
    <w:rsid w:val="00470DB3"/>
    <w:rsid w:val="004847C3"/>
    <w:rsid w:val="004E5884"/>
    <w:rsid w:val="00540F2B"/>
    <w:rsid w:val="005909DD"/>
    <w:rsid w:val="005E3114"/>
    <w:rsid w:val="005E3DC6"/>
    <w:rsid w:val="00617A0D"/>
    <w:rsid w:val="00637277"/>
    <w:rsid w:val="006414A9"/>
    <w:rsid w:val="006450F6"/>
    <w:rsid w:val="00661267"/>
    <w:rsid w:val="00665345"/>
    <w:rsid w:val="00671766"/>
    <w:rsid w:val="006772F9"/>
    <w:rsid w:val="006F5F40"/>
    <w:rsid w:val="00710446"/>
    <w:rsid w:val="00775305"/>
    <w:rsid w:val="007760C7"/>
    <w:rsid w:val="007871F2"/>
    <w:rsid w:val="007B0F12"/>
    <w:rsid w:val="007D024B"/>
    <w:rsid w:val="00821C24"/>
    <w:rsid w:val="00824E1C"/>
    <w:rsid w:val="008304B7"/>
    <w:rsid w:val="00851F14"/>
    <w:rsid w:val="00870554"/>
    <w:rsid w:val="00893DB1"/>
    <w:rsid w:val="0090568C"/>
    <w:rsid w:val="00922E98"/>
    <w:rsid w:val="009D0A3E"/>
    <w:rsid w:val="009F57A1"/>
    <w:rsid w:val="00A21D25"/>
    <w:rsid w:val="00A24914"/>
    <w:rsid w:val="00A35F84"/>
    <w:rsid w:val="00A4258A"/>
    <w:rsid w:val="00A610BC"/>
    <w:rsid w:val="00A718EE"/>
    <w:rsid w:val="00AA2E28"/>
    <w:rsid w:val="00AC63B4"/>
    <w:rsid w:val="00AD4BE9"/>
    <w:rsid w:val="00AE51A9"/>
    <w:rsid w:val="00B355DE"/>
    <w:rsid w:val="00B4422E"/>
    <w:rsid w:val="00B54030"/>
    <w:rsid w:val="00B651EC"/>
    <w:rsid w:val="00BA0963"/>
    <w:rsid w:val="00BA40EB"/>
    <w:rsid w:val="00BD54C1"/>
    <w:rsid w:val="00C1259D"/>
    <w:rsid w:val="00C34A83"/>
    <w:rsid w:val="00C46458"/>
    <w:rsid w:val="00C92C68"/>
    <w:rsid w:val="00CE3A2D"/>
    <w:rsid w:val="00CF5730"/>
    <w:rsid w:val="00D01042"/>
    <w:rsid w:val="00D47375"/>
    <w:rsid w:val="00D5696A"/>
    <w:rsid w:val="00D97BE0"/>
    <w:rsid w:val="00DA3E6C"/>
    <w:rsid w:val="00DA5B66"/>
    <w:rsid w:val="00DC1B9D"/>
    <w:rsid w:val="00DC36BB"/>
    <w:rsid w:val="00DC6E4C"/>
    <w:rsid w:val="00DD239F"/>
    <w:rsid w:val="00DE319F"/>
    <w:rsid w:val="00DE413C"/>
    <w:rsid w:val="00E15A89"/>
    <w:rsid w:val="00E20962"/>
    <w:rsid w:val="00E37B7E"/>
    <w:rsid w:val="00E54EF3"/>
    <w:rsid w:val="00E57394"/>
    <w:rsid w:val="00E85AAF"/>
    <w:rsid w:val="00EA137B"/>
    <w:rsid w:val="00EA6F8F"/>
    <w:rsid w:val="00EC14CD"/>
    <w:rsid w:val="00F12A12"/>
    <w:rsid w:val="00F34816"/>
    <w:rsid w:val="00F519FD"/>
    <w:rsid w:val="00F575EF"/>
    <w:rsid w:val="00F57B21"/>
    <w:rsid w:val="00F635EE"/>
    <w:rsid w:val="00F86BB0"/>
    <w:rsid w:val="00FB64D1"/>
    <w:rsid w:val="00FE6279"/>
    <w:rsid w:val="00FF7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4B"/>
    <w:pPr>
      <w:autoSpaceDE w:val="0"/>
      <w:autoSpaceDN w:val="0"/>
      <w:bidi/>
    </w:pPr>
    <w:rPr>
      <w:rFonts w:ascii="Times New Roman" w:eastAsia="Times New Roman" w:hAnsi="Times New Roman" w:cs="Traditional Arabic"/>
      <w:sz w:val="20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7D024B"/>
    <w:pPr>
      <w:keepNext/>
      <w:outlineLvl w:val="0"/>
    </w:pPr>
    <w:rPr>
      <w:b/>
      <w:b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7D024B"/>
    <w:rPr>
      <w:rFonts w:ascii="Times New Roman" w:hAnsi="Times New Roman" w:cs="Traditional Arabic"/>
      <w:b/>
      <w:bCs/>
      <w:sz w:val="56"/>
      <w:szCs w:val="56"/>
    </w:rPr>
  </w:style>
  <w:style w:type="character" w:styleId="Hyperlink">
    <w:name w:val="Hyperlink"/>
    <w:basedOn w:val="a0"/>
    <w:uiPriority w:val="99"/>
    <w:rsid w:val="007D024B"/>
    <w:rPr>
      <w:rFonts w:cs="Times New Roman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rsid w:val="007D024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locked/>
    <w:rsid w:val="007D024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D54C1"/>
    <w:pPr>
      <w:ind w:left="720"/>
      <w:contextualSpacing/>
    </w:pPr>
  </w:style>
  <w:style w:type="table" w:styleId="a5">
    <w:name w:val="Table Grid"/>
    <w:basedOn w:val="a1"/>
    <w:locked/>
    <w:rsid w:val="00DC6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semiHidden/>
    <w:unhideWhenUsed/>
    <w:rsid w:val="00AE5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bidi w:val="0"/>
    </w:pPr>
    <w:rPr>
      <w:rFonts w:ascii="Courier New" w:hAnsi="Courier New" w:cs="Courier New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AE51A9"/>
    <w:rPr>
      <w:rFonts w:ascii="Courier New" w:eastAsia="Times New Roman" w:hAnsi="Courier New" w:cs="Courier New"/>
      <w:sz w:val="20"/>
      <w:szCs w:val="20"/>
    </w:rPr>
  </w:style>
  <w:style w:type="paragraph" w:styleId="a6">
    <w:name w:val="Body Text Indent"/>
    <w:basedOn w:val="a"/>
    <w:link w:val="Char0"/>
    <w:rsid w:val="00C46458"/>
    <w:pPr>
      <w:autoSpaceDE/>
      <w:autoSpaceDN/>
      <w:ind w:firstLine="720"/>
      <w:jc w:val="lowKashida"/>
    </w:pPr>
    <w:rPr>
      <w:rFonts w:cs="Simplified Arabic"/>
      <w:b/>
      <w:bCs/>
      <w:sz w:val="28"/>
      <w:szCs w:val="28"/>
      <w:lang w:eastAsia="en-GB"/>
    </w:rPr>
  </w:style>
  <w:style w:type="character" w:customStyle="1" w:styleId="Char0">
    <w:name w:val="نص أساسي بمسافة بادئة Char"/>
    <w:basedOn w:val="a0"/>
    <w:link w:val="a6"/>
    <w:rsid w:val="00C46458"/>
    <w:rPr>
      <w:rFonts w:ascii="Times New Roman" w:eastAsia="Times New Roman" w:hAnsi="Times New Roman" w:cs="Simplified Arabic"/>
      <w:b/>
      <w:bCs/>
      <w:sz w:val="28"/>
      <w:szCs w:val="28"/>
      <w:lang w:eastAsia="en-GB"/>
    </w:rPr>
  </w:style>
  <w:style w:type="character" w:styleId="a7">
    <w:name w:val="Emphasis"/>
    <w:uiPriority w:val="20"/>
    <w:qFormat/>
    <w:locked/>
    <w:rsid w:val="00275F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9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efadel89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1172</Words>
  <Characters>6683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Al-Bara'a Center</Company>
  <LinksUpToDate>false</LinksUpToDate>
  <CharactersWithSpaces>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Al-Bara'a Center</dc:creator>
  <cp:lastModifiedBy>Atef.A.Mahameed</cp:lastModifiedBy>
  <cp:revision>42</cp:revision>
  <dcterms:created xsi:type="dcterms:W3CDTF">2018-06-22T21:56:00Z</dcterms:created>
  <dcterms:modified xsi:type="dcterms:W3CDTF">2020-03-02T11:18:00Z</dcterms:modified>
</cp:coreProperties>
</file>