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CD" w:rsidRPr="00391E8D" w:rsidRDefault="007112DC" w:rsidP="007112DC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</w:t>
      </w:r>
      <w:r w:rsidRPr="00391E8D">
        <w:rPr>
          <w:rFonts w:hint="cs"/>
          <w:b/>
          <w:bCs/>
          <w:sz w:val="34"/>
          <w:szCs w:val="34"/>
          <w:rtl/>
        </w:rPr>
        <w:t xml:space="preserve">              </w:t>
      </w:r>
      <w:r w:rsidR="003459B2" w:rsidRPr="00391E8D">
        <w:rPr>
          <w:rFonts w:hint="cs"/>
          <w:b/>
          <w:bCs/>
          <w:sz w:val="34"/>
          <w:szCs w:val="34"/>
          <w:rtl/>
        </w:rPr>
        <w:t>ق</w:t>
      </w:r>
      <w:r w:rsidR="003459B2" w:rsidRPr="00391E8D">
        <w:rPr>
          <w:b/>
          <w:bCs/>
          <w:sz w:val="34"/>
          <w:szCs w:val="34"/>
          <w:rtl/>
        </w:rPr>
        <w:t>ائمة المحتويات</w:t>
      </w:r>
    </w:p>
    <w:p w:rsidR="009743CB" w:rsidRDefault="003459B2" w:rsidP="003C1B75">
      <w:pPr>
        <w:jc w:val="lowKashida"/>
        <w:rPr>
          <w:rFonts w:hint="cs"/>
          <w:sz w:val="36"/>
          <w:szCs w:val="36"/>
          <w:rtl/>
        </w:rPr>
      </w:pPr>
      <w:r w:rsidRPr="00391E8D">
        <w:rPr>
          <w:sz w:val="34"/>
          <w:szCs w:val="34"/>
          <w:rtl/>
        </w:rPr>
        <w:t xml:space="preserve"> </w:t>
      </w:r>
      <w:r w:rsidRPr="00391E8D">
        <w:rPr>
          <w:b/>
          <w:bCs/>
          <w:sz w:val="34"/>
          <w:szCs w:val="34"/>
          <w:rtl/>
        </w:rPr>
        <w:t>الجزء الأول :</w:t>
      </w:r>
      <w:r w:rsidRPr="00391E8D">
        <w:rPr>
          <w:sz w:val="34"/>
          <w:szCs w:val="34"/>
          <w:rtl/>
        </w:rPr>
        <w:t xml:space="preserve"> الإطار الفكري والمنهجي</w:t>
      </w:r>
      <w:r w:rsidR="00C828CD" w:rsidRPr="00391E8D">
        <w:rPr>
          <w:rFonts w:hint="cs"/>
          <w:sz w:val="34"/>
          <w:szCs w:val="34"/>
          <w:rtl/>
        </w:rPr>
        <w:t>............</w:t>
      </w:r>
      <w:r w:rsidR="004A6252" w:rsidRPr="00391E8D">
        <w:rPr>
          <w:rFonts w:hint="cs"/>
          <w:sz w:val="34"/>
          <w:szCs w:val="34"/>
          <w:rtl/>
        </w:rPr>
        <w:t>......</w:t>
      </w:r>
      <w:r w:rsidR="00C828CD" w:rsidRPr="00391E8D">
        <w:rPr>
          <w:rFonts w:hint="cs"/>
          <w:sz w:val="34"/>
          <w:szCs w:val="34"/>
          <w:rtl/>
        </w:rPr>
        <w:t>......</w:t>
      </w:r>
      <w:r w:rsidR="00391E8D">
        <w:rPr>
          <w:rFonts w:hint="cs"/>
          <w:sz w:val="34"/>
          <w:szCs w:val="34"/>
          <w:rtl/>
        </w:rPr>
        <w:t>....</w:t>
      </w:r>
      <w:r w:rsidR="00C828CD" w:rsidRPr="00391E8D">
        <w:rPr>
          <w:rFonts w:hint="cs"/>
          <w:sz w:val="34"/>
          <w:szCs w:val="34"/>
          <w:rtl/>
        </w:rPr>
        <w:t>....</w:t>
      </w:r>
      <w:r w:rsidR="00A62270" w:rsidRPr="00391E8D">
        <w:rPr>
          <w:rFonts w:hint="cs"/>
          <w:sz w:val="34"/>
          <w:szCs w:val="34"/>
          <w:rtl/>
        </w:rPr>
        <w:t>.............</w:t>
      </w:r>
      <w:r w:rsidR="00C828CD" w:rsidRPr="00391E8D">
        <w:rPr>
          <w:rFonts w:hint="cs"/>
          <w:sz w:val="34"/>
          <w:szCs w:val="34"/>
          <w:rtl/>
        </w:rPr>
        <w:t>........</w:t>
      </w:r>
      <w:r w:rsidR="005A4105" w:rsidRPr="00391E8D">
        <w:rPr>
          <w:rFonts w:hint="cs"/>
          <w:sz w:val="34"/>
          <w:szCs w:val="34"/>
          <w:rtl/>
        </w:rPr>
        <w:t>2</w:t>
      </w:r>
      <w:r w:rsidRPr="00391E8D">
        <w:rPr>
          <w:sz w:val="34"/>
          <w:szCs w:val="34"/>
          <w:rtl/>
        </w:rPr>
        <w:t xml:space="preserve"> </w:t>
      </w:r>
      <w:r w:rsidR="00A62270" w:rsidRPr="00391E8D">
        <w:rPr>
          <w:rFonts w:hint="cs"/>
          <w:sz w:val="34"/>
          <w:szCs w:val="34"/>
          <w:rtl/>
        </w:rPr>
        <w:t xml:space="preserve">  </w:t>
      </w:r>
      <w:r w:rsidRPr="00391E8D">
        <w:rPr>
          <w:sz w:val="34"/>
          <w:szCs w:val="34"/>
          <w:rtl/>
        </w:rPr>
        <w:t>نشأة وتأسيس الكلية</w:t>
      </w:r>
      <w:r w:rsidR="00C828CD" w:rsidRPr="00391E8D">
        <w:rPr>
          <w:rFonts w:hint="cs"/>
          <w:sz w:val="34"/>
          <w:szCs w:val="34"/>
          <w:rtl/>
        </w:rPr>
        <w:t>...........................</w:t>
      </w:r>
      <w:r w:rsidR="00391E8D">
        <w:rPr>
          <w:rFonts w:hint="cs"/>
          <w:sz w:val="34"/>
          <w:szCs w:val="34"/>
          <w:rtl/>
        </w:rPr>
        <w:t>...</w:t>
      </w:r>
      <w:r w:rsidR="00C828CD" w:rsidRPr="00391E8D">
        <w:rPr>
          <w:rFonts w:hint="cs"/>
          <w:sz w:val="34"/>
          <w:szCs w:val="34"/>
          <w:rtl/>
        </w:rPr>
        <w:t>.....</w:t>
      </w:r>
      <w:r w:rsidR="004A6252" w:rsidRPr="00391E8D">
        <w:rPr>
          <w:rFonts w:hint="cs"/>
          <w:sz w:val="34"/>
          <w:szCs w:val="34"/>
          <w:rtl/>
        </w:rPr>
        <w:t>......</w:t>
      </w:r>
      <w:r w:rsidR="00C828CD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..</w:t>
      </w:r>
      <w:r w:rsidR="00C828CD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......</w:t>
      </w:r>
      <w:r w:rsidR="00C828CD" w:rsidRPr="00391E8D">
        <w:rPr>
          <w:rFonts w:hint="cs"/>
          <w:sz w:val="34"/>
          <w:szCs w:val="34"/>
          <w:rtl/>
        </w:rPr>
        <w:t xml:space="preserve">............. </w:t>
      </w:r>
      <w:r w:rsidR="005A4105" w:rsidRPr="00391E8D">
        <w:rPr>
          <w:rFonts w:hint="cs"/>
          <w:sz w:val="34"/>
          <w:szCs w:val="34"/>
          <w:rtl/>
        </w:rPr>
        <w:t>2</w:t>
      </w:r>
      <w:r w:rsidRPr="00391E8D">
        <w:rPr>
          <w:sz w:val="34"/>
          <w:szCs w:val="34"/>
          <w:rtl/>
        </w:rPr>
        <w:t xml:space="preserve"> طبيعة وأنواع البرامج التعليمية</w:t>
      </w:r>
      <w:r w:rsidR="00C828CD" w:rsidRPr="00391E8D">
        <w:rPr>
          <w:rFonts w:hint="cs"/>
          <w:sz w:val="34"/>
          <w:szCs w:val="34"/>
          <w:rtl/>
        </w:rPr>
        <w:t>..............</w:t>
      </w:r>
      <w:r w:rsidR="00391E8D">
        <w:rPr>
          <w:rFonts w:hint="cs"/>
          <w:sz w:val="34"/>
          <w:szCs w:val="34"/>
          <w:rtl/>
        </w:rPr>
        <w:t>....</w:t>
      </w:r>
      <w:r w:rsidR="00A62270" w:rsidRPr="00391E8D">
        <w:rPr>
          <w:rFonts w:hint="cs"/>
          <w:sz w:val="34"/>
          <w:szCs w:val="34"/>
          <w:rtl/>
        </w:rPr>
        <w:t>......</w:t>
      </w:r>
      <w:r w:rsidR="00637C2D" w:rsidRPr="00391E8D">
        <w:rPr>
          <w:rFonts w:hint="cs"/>
          <w:sz w:val="34"/>
          <w:szCs w:val="34"/>
          <w:rtl/>
        </w:rPr>
        <w:t>.</w:t>
      </w:r>
      <w:r w:rsidR="00A62270" w:rsidRPr="00391E8D">
        <w:rPr>
          <w:rFonts w:hint="cs"/>
          <w:sz w:val="34"/>
          <w:szCs w:val="34"/>
          <w:rtl/>
        </w:rPr>
        <w:t>.</w:t>
      </w:r>
      <w:r w:rsidR="004A6252" w:rsidRPr="00391E8D">
        <w:rPr>
          <w:rFonts w:hint="cs"/>
          <w:sz w:val="34"/>
          <w:szCs w:val="34"/>
          <w:rtl/>
        </w:rPr>
        <w:t>....</w:t>
      </w:r>
      <w:r w:rsidR="00A62270" w:rsidRPr="00391E8D">
        <w:rPr>
          <w:rFonts w:hint="cs"/>
          <w:sz w:val="34"/>
          <w:szCs w:val="34"/>
          <w:rtl/>
        </w:rPr>
        <w:t>.</w:t>
      </w:r>
      <w:r w:rsidR="00637C2D" w:rsidRPr="00391E8D">
        <w:rPr>
          <w:rFonts w:hint="cs"/>
          <w:sz w:val="34"/>
          <w:szCs w:val="34"/>
          <w:rtl/>
        </w:rPr>
        <w:t>.........................</w:t>
      </w:r>
      <w:r w:rsidR="005A4105" w:rsidRPr="00391E8D">
        <w:rPr>
          <w:rFonts w:hint="cs"/>
          <w:sz w:val="34"/>
          <w:szCs w:val="34"/>
          <w:rtl/>
        </w:rPr>
        <w:t>2</w:t>
      </w:r>
      <w:r w:rsidR="00637C2D" w:rsidRPr="00391E8D">
        <w:rPr>
          <w:rFonts w:hint="cs"/>
          <w:sz w:val="34"/>
          <w:szCs w:val="34"/>
          <w:rtl/>
        </w:rPr>
        <w:t xml:space="preserve"> </w:t>
      </w:r>
      <w:r w:rsidR="000D3002" w:rsidRPr="00391E8D">
        <w:rPr>
          <w:rFonts w:hint="cs"/>
          <w:sz w:val="34"/>
          <w:szCs w:val="34"/>
          <w:rtl/>
        </w:rPr>
        <w:t xml:space="preserve"> </w:t>
      </w:r>
      <w:r w:rsidR="00637C2D" w:rsidRPr="00391E8D">
        <w:rPr>
          <w:rFonts w:hint="cs"/>
          <w:sz w:val="34"/>
          <w:szCs w:val="34"/>
          <w:rtl/>
        </w:rPr>
        <w:t xml:space="preserve"> ا</w:t>
      </w:r>
      <w:r w:rsidRPr="00391E8D">
        <w:rPr>
          <w:sz w:val="34"/>
          <w:szCs w:val="34"/>
          <w:rtl/>
        </w:rPr>
        <w:t>لاقسام الاكاديمية و برنامج البكالوريوس</w:t>
      </w:r>
      <w:r w:rsidR="00C828CD" w:rsidRPr="00391E8D">
        <w:rPr>
          <w:rFonts w:hint="cs"/>
          <w:sz w:val="34"/>
          <w:szCs w:val="34"/>
          <w:rtl/>
        </w:rPr>
        <w:t>.............</w:t>
      </w:r>
      <w:r w:rsidR="00A62270" w:rsidRPr="00391E8D">
        <w:rPr>
          <w:rFonts w:hint="cs"/>
          <w:sz w:val="34"/>
          <w:szCs w:val="34"/>
          <w:rtl/>
        </w:rPr>
        <w:t>.........</w:t>
      </w:r>
      <w:r w:rsidR="004A6252" w:rsidRPr="00391E8D">
        <w:rPr>
          <w:rFonts w:hint="cs"/>
          <w:sz w:val="34"/>
          <w:szCs w:val="34"/>
          <w:rtl/>
        </w:rPr>
        <w:t>....................</w:t>
      </w:r>
      <w:r w:rsidR="00C828CD" w:rsidRPr="00391E8D">
        <w:rPr>
          <w:rFonts w:hint="cs"/>
          <w:sz w:val="34"/>
          <w:szCs w:val="34"/>
          <w:rtl/>
        </w:rPr>
        <w:t>...</w:t>
      </w:r>
      <w:r w:rsidR="000E0587" w:rsidRPr="00391E8D">
        <w:rPr>
          <w:rFonts w:hint="cs"/>
          <w:sz w:val="34"/>
          <w:szCs w:val="34"/>
          <w:rtl/>
        </w:rPr>
        <w:t>....</w:t>
      </w:r>
      <w:r w:rsidR="005A4105" w:rsidRPr="00391E8D">
        <w:rPr>
          <w:rFonts w:hint="cs"/>
          <w:sz w:val="34"/>
          <w:szCs w:val="34"/>
          <w:rtl/>
        </w:rPr>
        <w:t>2</w:t>
      </w:r>
      <w:r w:rsidRPr="00391E8D">
        <w:rPr>
          <w:sz w:val="34"/>
          <w:szCs w:val="34"/>
          <w:rtl/>
        </w:rPr>
        <w:t xml:space="preserve"> </w:t>
      </w:r>
      <w:r w:rsidRPr="00391E8D">
        <w:rPr>
          <w:b/>
          <w:bCs/>
          <w:sz w:val="34"/>
          <w:szCs w:val="34"/>
          <w:rtl/>
        </w:rPr>
        <w:t>الجزء الثاني :</w:t>
      </w:r>
      <w:r w:rsidRPr="00391E8D">
        <w:rPr>
          <w:sz w:val="34"/>
          <w:szCs w:val="34"/>
          <w:rtl/>
        </w:rPr>
        <w:t xml:space="preserve"> الخطة الإستراتيجية لكلية </w:t>
      </w:r>
      <w:r w:rsidR="00644BB9" w:rsidRPr="00391E8D">
        <w:rPr>
          <w:sz w:val="34"/>
          <w:szCs w:val="34"/>
          <w:rtl/>
        </w:rPr>
        <w:t>القانون</w:t>
      </w:r>
      <w:r w:rsidR="000E0587" w:rsidRPr="00391E8D">
        <w:rPr>
          <w:rFonts w:hint="cs"/>
          <w:sz w:val="34"/>
          <w:szCs w:val="34"/>
          <w:rtl/>
        </w:rPr>
        <w:t>......</w:t>
      </w:r>
      <w:r w:rsidR="004A6252" w:rsidRPr="00391E8D">
        <w:rPr>
          <w:rFonts w:hint="cs"/>
          <w:sz w:val="34"/>
          <w:szCs w:val="34"/>
          <w:rtl/>
        </w:rPr>
        <w:t>......</w:t>
      </w:r>
      <w:r w:rsidR="000E0587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.....</w:t>
      </w:r>
      <w:r w:rsidR="000E0587" w:rsidRPr="00391E8D">
        <w:rPr>
          <w:rFonts w:hint="cs"/>
          <w:sz w:val="34"/>
          <w:szCs w:val="34"/>
          <w:rtl/>
        </w:rPr>
        <w:t>.</w:t>
      </w:r>
      <w:r w:rsidR="00391E8D">
        <w:rPr>
          <w:rFonts w:hint="cs"/>
          <w:sz w:val="34"/>
          <w:szCs w:val="34"/>
          <w:rtl/>
        </w:rPr>
        <w:t>....</w:t>
      </w:r>
      <w:r w:rsidR="000E0587" w:rsidRPr="00391E8D">
        <w:rPr>
          <w:rFonts w:hint="cs"/>
          <w:sz w:val="34"/>
          <w:szCs w:val="34"/>
          <w:rtl/>
        </w:rPr>
        <w:t>.................</w:t>
      </w:r>
      <w:r w:rsidR="005A4105" w:rsidRPr="00391E8D">
        <w:rPr>
          <w:rFonts w:hint="cs"/>
          <w:sz w:val="34"/>
          <w:szCs w:val="34"/>
          <w:rtl/>
        </w:rPr>
        <w:t>3</w:t>
      </w:r>
      <w:r w:rsidRPr="00391E8D">
        <w:rPr>
          <w:sz w:val="34"/>
          <w:szCs w:val="34"/>
          <w:rtl/>
        </w:rPr>
        <w:t xml:space="preserve"> </w:t>
      </w:r>
      <w:r w:rsidR="00900F6E">
        <w:rPr>
          <w:rFonts w:hint="cs"/>
          <w:sz w:val="34"/>
          <w:szCs w:val="34"/>
          <w:rtl/>
        </w:rPr>
        <w:t>الرؤية و</w:t>
      </w:r>
      <w:r w:rsidRPr="00391E8D">
        <w:rPr>
          <w:sz w:val="34"/>
          <w:szCs w:val="34"/>
          <w:rtl/>
        </w:rPr>
        <w:t xml:space="preserve">الرسالة </w:t>
      </w:r>
      <w:r w:rsidR="000E0587" w:rsidRPr="00391E8D">
        <w:rPr>
          <w:rFonts w:hint="cs"/>
          <w:sz w:val="34"/>
          <w:szCs w:val="34"/>
          <w:rtl/>
        </w:rPr>
        <w:t>........................................................</w:t>
      </w:r>
      <w:r w:rsidR="005A4105" w:rsidRPr="00391E8D">
        <w:rPr>
          <w:rFonts w:hint="cs"/>
          <w:sz w:val="34"/>
          <w:szCs w:val="34"/>
          <w:rtl/>
        </w:rPr>
        <w:t>3</w:t>
      </w:r>
      <w:r w:rsidRPr="00391E8D">
        <w:rPr>
          <w:sz w:val="34"/>
          <w:szCs w:val="34"/>
          <w:rtl/>
        </w:rPr>
        <w:t xml:space="preserve"> الأهداف</w:t>
      </w:r>
      <w:r w:rsidR="000E0587" w:rsidRPr="00391E8D">
        <w:rPr>
          <w:rFonts w:hint="cs"/>
          <w:sz w:val="34"/>
          <w:szCs w:val="34"/>
          <w:rtl/>
        </w:rPr>
        <w:t>.................................</w:t>
      </w:r>
      <w:r w:rsidR="00A62270" w:rsidRPr="00391E8D">
        <w:rPr>
          <w:rFonts w:hint="cs"/>
          <w:sz w:val="34"/>
          <w:szCs w:val="34"/>
          <w:rtl/>
        </w:rPr>
        <w:t>.........</w:t>
      </w:r>
      <w:r w:rsidR="004A6252" w:rsidRPr="00391E8D">
        <w:rPr>
          <w:rFonts w:hint="cs"/>
          <w:sz w:val="34"/>
          <w:szCs w:val="34"/>
          <w:rtl/>
        </w:rPr>
        <w:t>.</w:t>
      </w:r>
      <w:r w:rsidR="00391E8D">
        <w:rPr>
          <w:rFonts w:hint="cs"/>
          <w:sz w:val="34"/>
          <w:szCs w:val="34"/>
          <w:rtl/>
        </w:rPr>
        <w:t>..</w:t>
      </w:r>
      <w:r w:rsidR="004A6252" w:rsidRPr="00391E8D">
        <w:rPr>
          <w:rFonts w:hint="cs"/>
          <w:sz w:val="34"/>
          <w:szCs w:val="34"/>
          <w:rtl/>
        </w:rPr>
        <w:t>......</w:t>
      </w:r>
      <w:r w:rsidR="00A62270" w:rsidRPr="00391E8D">
        <w:rPr>
          <w:rFonts w:hint="cs"/>
          <w:sz w:val="34"/>
          <w:szCs w:val="34"/>
          <w:rtl/>
        </w:rPr>
        <w:t>...</w:t>
      </w:r>
      <w:r w:rsidR="000E0587" w:rsidRPr="00391E8D">
        <w:rPr>
          <w:rFonts w:hint="cs"/>
          <w:sz w:val="34"/>
          <w:szCs w:val="34"/>
          <w:rtl/>
        </w:rPr>
        <w:t>....................</w:t>
      </w:r>
      <w:r w:rsidR="005A4105" w:rsidRPr="00391E8D">
        <w:rPr>
          <w:rFonts w:hint="cs"/>
          <w:sz w:val="34"/>
          <w:szCs w:val="34"/>
          <w:rtl/>
        </w:rPr>
        <w:t>4</w:t>
      </w:r>
      <w:r w:rsidR="00FF5F36" w:rsidRPr="00391E8D">
        <w:rPr>
          <w:rFonts w:hint="cs"/>
          <w:sz w:val="34"/>
          <w:szCs w:val="34"/>
          <w:rtl/>
        </w:rPr>
        <w:t xml:space="preserve"> </w:t>
      </w:r>
      <w:r w:rsidRPr="00391E8D">
        <w:rPr>
          <w:sz w:val="34"/>
          <w:szCs w:val="34"/>
          <w:rtl/>
        </w:rPr>
        <w:t xml:space="preserve">المخرجات </w:t>
      </w:r>
      <w:r w:rsidR="00147720" w:rsidRPr="00391E8D">
        <w:rPr>
          <w:rFonts w:hint="cs"/>
          <w:sz w:val="34"/>
          <w:szCs w:val="34"/>
          <w:rtl/>
        </w:rPr>
        <w:t>........................</w:t>
      </w:r>
      <w:r w:rsidR="00391E8D">
        <w:rPr>
          <w:rFonts w:hint="cs"/>
          <w:sz w:val="34"/>
          <w:szCs w:val="34"/>
          <w:rtl/>
        </w:rPr>
        <w:t>...</w:t>
      </w:r>
      <w:r w:rsidR="00147720" w:rsidRPr="00391E8D">
        <w:rPr>
          <w:rFonts w:hint="cs"/>
          <w:sz w:val="34"/>
          <w:szCs w:val="34"/>
          <w:rtl/>
        </w:rPr>
        <w:t>...............................</w:t>
      </w:r>
      <w:r w:rsidR="000D3002" w:rsidRPr="00391E8D">
        <w:rPr>
          <w:rFonts w:hint="cs"/>
          <w:sz w:val="34"/>
          <w:szCs w:val="34"/>
          <w:rtl/>
        </w:rPr>
        <w:t>.</w:t>
      </w:r>
      <w:r w:rsidR="00147720" w:rsidRPr="00391E8D">
        <w:rPr>
          <w:rFonts w:hint="cs"/>
          <w:sz w:val="34"/>
          <w:szCs w:val="34"/>
          <w:rtl/>
        </w:rPr>
        <w:t xml:space="preserve">................5 </w:t>
      </w:r>
      <w:r w:rsidRPr="00391E8D">
        <w:rPr>
          <w:sz w:val="34"/>
          <w:szCs w:val="34"/>
          <w:rtl/>
        </w:rPr>
        <w:t xml:space="preserve">الخطة الاستراتيجية لكلية </w:t>
      </w:r>
      <w:r w:rsidR="00644BB9" w:rsidRPr="00391E8D">
        <w:rPr>
          <w:sz w:val="34"/>
          <w:szCs w:val="34"/>
          <w:rtl/>
        </w:rPr>
        <w:t>القانون</w:t>
      </w:r>
      <w:r w:rsidRPr="00391E8D">
        <w:rPr>
          <w:sz w:val="34"/>
          <w:szCs w:val="34"/>
          <w:rtl/>
        </w:rPr>
        <w:t xml:space="preserve"> ومحاورها</w:t>
      </w:r>
      <w:r w:rsidR="000E0587" w:rsidRPr="00391E8D">
        <w:rPr>
          <w:rFonts w:hint="cs"/>
          <w:sz w:val="34"/>
          <w:szCs w:val="34"/>
          <w:rtl/>
        </w:rPr>
        <w:t>..</w:t>
      </w:r>
      <w:r w:rsidR="004A6252" w:rsidRPr="00391E8D">
        <w:rPr>
          <w:rFonts w:hint="cs"/>
          <w:sz w:val="34"/>
          <w:szCs w:val="34"/>
          <w:rtl/>
        </w:rPr>
        <w:t>........</w:t>
      </w:r>
      <w:r w:rsidR="000E0587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....</w:t>
      </w:r>
      <w:r w:rsidR="00147720" w:rsidRPr="00391E8D">
        <w:rPr>
          <w:rFonts w:hint="cs"/>
          <w:sz w:val="34"/>
          <w:szCs w:val="34"/>
          <w:rtl/>
        </w:rPr>
        <w:t>...........</w:t>
      </w:r>
      <w:r w:rsidR="000E0587" w:rsidRPr="00391E8D">
        <w:rPr>
          <w:rFonts w:hint="cs"/>
          <w:sz w:val="34"/>
          <w:szCs w:val="34"/>
          <w:rtl/>
        </w:rPr>
        <w:t>.</w:t>
      </w:r>
      <w:r w:rsidR="000D3002" w:rsidRPr="00391E8D">
        <w:rPr>
          <w:rFonts w:hint="cs"/>
          <w:sz w:val="34"/>
          <w:szCs w:val="34"/>
          <w:rtl/>
        </w:rPr>
        <w:t>.....</w:t>
      </w:r>
      <w:r w:rsidR="000E0587" w:rsidRPr="00391E8D">
        <w:rPr>
          <w:rFonts w:hint="cs"/>
          <w:sz w:val="34"/>
          <w:szCs w:val="34"/>
          <w:rtl/>
        </w:rPr>
        <w:t>............</w:t>
      </w:r>
      <w:r w:rsidR="00147720" w:rsidRPr="00391E8D">
        <w:rPr>
          <w:rFonts w:hint="cs"/>
          <w:sz w:val="34"/>
          <w:szCs w:val="34"/>
          <w:rtl/>
        </w:rPr>
        <w:t>6</w:t>
      </w:r>
      <w:r w:rsidR="000D3002" w:rsidRPr="00391E8D">
        <w:rPr>
          <w:rFonts w:hint="cs"/>
          <w:sz w:val="34"/>
          <w:szCs w:val="34"/>
          <w:rtl/>
        </w:rPr>
        <w:t xml:space="preserve"> </w:t>
      </w:r>
      <w:r w:rsidRPr="00391E8D">
        <w:rPr>
          <w:sz w:val="34"/>
          <w:szCs w:val="34"/>
          <w:rtl/>
        </w:rPr>
        <w:t xml:space="preserve"> المستوى الاول ( الخطة على مستوى الكلية )</w:t>
      </w:r>
      <w:r w:rsidR="000E0587" w:rsidRPr="00391E8D">
        <w:rPr>
          <w:rFonts w:hint="cs"/>
          <w:sz w:val="34"/>
          <w:szCs w:val="34"/>
          <w:rtl/>
        </w:rPr>
        <w:t>........</w:t>
      </w:r>
      <w:r w:rsidR="004A6252" w:rsidRPr="00391E8D">
        <w:rPr>
          <w:rFonts w:hint="cs"/>
          <w:sz w:val="34"/>
          <w:szCs w:val="34"/>
          <w:rtl/>
        </w:rPr>
        <w:t>.......</w:t>
      </w:r>
      <w:r w:rsidR="000E0587" w:rsidRPr="00391E8D">
        <w:rPr>
          <w:rFonts w:hint="cs"/>
          <w:sz w:val="34"/>
          <w:szCs w:val="34"/>
          <w:rtl/>
        </w:rPr>
        <w:t>.</w:t>
      </w:r>
      <w:r w:rsidR="00391E8D">
        <w:rPr>
          <w:rFonts w:hint="cs"/>
          <w:sz w:val="34"/>
          <w:szCs w:val="34"/>
          <w:rtl/>
        </w:rPr>
        <w:t>....</w:t>
      </w:r>
      <w:r w:rsidR="000E0587" w:rsidRPr="00391E8D">
        <w:rPr>
          <w:rFonts w:hint="cs"/>
          <w:sz w:val="34"/>
          <w:szCs w:val="34"/>
          <w:rtl/>
        </w:rPr>
        <w:t>.</w:t>
      </w:r>
      <w:r w:rsidR="00A62270" w:rsidRPr="00391E8D">
        <w:rPr>
          <w:rFonts w:hint="cs"/>
          <w:sz w:val="34"/>
          <w:szCs w:val="34"/>
          <w:rtl/>
        </w:rPr>
        <w:t>......</w:t>
      </w:r>
      <w:r w:rsidR="000E0587" w:rsidRPr="00391E8D">
        <w:rPr>
          <w:rFonts w:hint="cs"/>
          <w:sz w:val="34"/>
          <w:szCs w:val="34"/>
          <w:rtl/>
        </w:rPr>
        <w:t>..............</w:t>
      </w:r>
      <w:r w:rsidR="00147720" w:rsidRPr="00391E8D">
        <w:rPr>
          <w:rFonts w:hint="cs"/>
          <w:sz w:val="34"/>
          <w:szCs w:val="34"/>
          <w:rtl/>
        </w:rPr>
        <w:t>7</w:t>
      </w:r>
      <w:r w:rsidRPr="00391E8D">
        <w:rPr>
          <w:sz w:val="34"/>
          <w:szCs w:val="34"/>
          <w:rtl/>
        </w:rPr>
        <w:t xml:space="preserve"> المستوى الثاني ( خطة الكلية على المستوى الجامعة )</w:t>
      </w:r>
      <w:r w:rsidR="000E0587" w:rsidRPr="00391E8D">
        <w:rPr>
          <w:rFonts w:hint="cs"/>
          <w:sz w:val="34"/>
          <w:szCs w:val="34"/>
          <w:rtl/>
        </w:rPr>
        <w:t>...</w:t>
      </w:r>
      <w:r w:rsidR="004A6252" w:rsidRPr="00391E8D">
        <w:rPr>
          <w:rFonts w:hint="cs"/>
          <w:sz w:val="34"/>
          <w:szCs w:val="34"/>
          <w:rtl/>
        </w:rPr>
        <w:t>............</w:t>
      </w:r>
      <w:r w:rsidR="000E0587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</w:t>
      </w:r>
      <w:r w:rsidR="009424F5">
        <w:rPr>
          <w:rFonts w:hint="cs"/>
          <w:sz w:val="34"/>
          <w:szCs w:val="34"/>
          <w:rtl/>
        </w:rPr>
        <w:t>.......</w:t>
      </w:r>
      <w:r w:rsidR="00A62270" w:rsidRPr="00391E8D">
        <w:rPr>
          <w:rFonts w:hint="cs"/>
          <w:sz w:val="34"/>
          <w:szCs w:val="34"/>
          <w:rtl/>
        </w:rPr>
        <w:t>......</w:t>
      </w:r>
      <w:r w:rsidR="000E0587" w:rsidRPr="00391E8D">
        <w:rPr>
          <w:rFonts w:hint="cs"/>
          <w:sz w:val="34"/>
          <w:szCs w:val="34"/>
          <w:rtl/>
        </w:rPr>
        <w:t>.........</w:t>
      </w:r>
      <w:r w:rsidR="009424F5">
        <w:rPr>
          <w:rFonts w:hint="cs"/>
          <w:sz w:val="34"/>
          <w:szCs w:val="34"/>
          <w:rtl/>
        </w:rPr>
        <w:t>8</w:t>
      </w:r>
      <w:r w:rsidRPr="00391E8D">
        <w:rPr>
          <w:sz w:val="34"/>
          <w:szCs w:val="34"/>
          <w:rtl/>
        </w:rPr>
        <w:t xml:space="preserve"> المستوى الثالث ( خطة الكلية على المستوى الوطني )</w:t>
      </w:r>
      <w:r w:rsidR="000E0587" w:rsidRPr="00391E8D">
        <w:rPr>
          <w:rFonts w:hint="cs"/>
          <w:sz w:val="34"/>
          <w:szCs w:val="34"/>
          <w:rtl/>
        </w:rPr>
        <w:t>...</w:t>
      </w:r>
      <w:r w:rsidR="004A6252" w:rsidRPr="00391E8D">
        <w:rPr>
          <w:rFonts w:hint="cs"/>
          <w:sz w:val="34"/>
          <w:szCs w:val="34"/>
          <w:rtl/>
        </w:rPr>
        <w:t>.......</w:t>
      </w:r>
      <w:r w:rsidR="000E0587" w:rsidRPr="00391E8D">
        <w:rPr>
          <w:rFonts w:hint="cs"/>
          <w:sz w:val="34"/>
          <w:szCs w:val="34"/>
          <w:rtl/>
        </w:rPr>
        <w:t>..</w:t>
      </w:r>
      <w:r w:rsidR="00A62270" w:rsidRPr="00391E8D">
        <w:rPr>
          <w:rFonts w:hint="cs"/>
          <w:sz w:val="34"/>
          <w:szCs w:val="34"/>
          <w:rtl/>
        </w:rPr>
        <w:t>.........</w:t>
      </w:r>
      <w:r w:rsidR="000E0587" w:rsidRPr="00391E8D">
        <w:rPr>
          <w:rFonts w:hint="cs"/>
          <w:sz w:val="34"/>
          <w:szCs w:val="34"/>
          <w:rtl/>
        </w:rPr>
        <w:t>....</w:t>
      </w:r>
      <w:r w:rsidR="009424F5">
        <w:rPr>
          <w:rFonts w:hint="cs"/>
          <w:sz w:val="34"/>
          <w:szCs w:val="34"/>
          <w:rtl/>
        </w:rPr>
        <w:t>.......</w:t>
      </w:r>
      <w:r w:rsidR="000E0587" w:rsidRPr="00391E8D">
        <w:rPr>
          <w:rFonts w:hint="cs"/>
          <w:sz w:val="34"/>
          <w:szCs w:val="34"/>
          <w:rtl/>
        </w:rPr>
        <w:t>......</w:t>
      </w:r>
      <w:r w:rsidR="009424F5">
        <w:rPr>
          <w:rFonts w:hint="cs"/>
          <w:sz w:val="34"/>
          <w:szCs w:val="34"/>
          <w:rtl/>
        </w:rPr>
        <w:t>9</w:t>
      </w:r>
      <w:r w:rsidRPr="00391E8D">
        <w:rPr>
          <w:sz w:val="34"/>
          <w:szCs w:val="34"/>
          <w:rtl/>
        </w:rPr>
        <w:t xml:space="preserve"> التحليل الاستراتيجي- البيئة الداخلية</w:t>
      </w:r>
      <w:r w:rsidR="000E0587" w:rsidRPr="00391E8D">
        <w:rPr>
          <w:rFonts w:hint="cs"/>
          <w:sz w:val="34"/>
          <w:szCs w:val="34"/>
          <w:rtl/>
        </w:rPr>
        <w:t>.........................</w:t>
      </w:r>
      <w:r w:rsidR="00A62270" w:rsidRPr="00391E8D">
        <w:rPr>
          <w:rFonts w:hint="cs"/>
          <w:sz w:val="34"/>
          <w:szCs w:val="34"/>
          <w:rtl/>
        </w:rPr>
        <w:t>...........</w:t>
      </w:r>
      <w:r w:rsidR="004A6252" w:rsidRPr="00391E8D">
        <w:rPr>
          <w:rFonts w:hint="cs"/>
          <w:sz w:val="34"/>
          <w:szCs w:val="34"/>
          <w:rtl/>
        </w:rPr>
        <w:t>..</w:t>
      </w:r>
      <w:r w:rsidR="000B1FF3">
        <w:rPr>
          <w:rFonts w:hint="cs"/>
          <w:sz w:val="34"/>
          <w:szCs w:val="34"/>
          <w:rtl/>
        </w:rPr>
        <w:t>..</w:t>
      </w:r>
      <w:r w:rsidR="004A6252" w:rsidRPr="00391E8D">
        <w:rPr>
          <w:rFonts w:hint="cs"/>
          <w:sz w:val="34"/>
          <w:szCs w:val="34"/>
          <w:rtl/>
        </w:rPr>
        <w:t>.</w:t>
      </w:r>
      <w:r w:rsidR="00A62270" w:rsidRPr="00391E8D">
        <w:rPr>
          <w:rFonts w:hint="cs"/>
          <w:sz w:val="34"/>
          <w:szCs w:val="34"/>
          <w:rtl/>
        </w:rPr>
        <w:t>.</w:t>
      </w:r>
      <w:r w:rsidR="000E0587" w:rsidRPr="00391E8D">
        <w:rPr>
          <w:rFonts w:hint="cs"/>
          <w:sz w:val="34"/>
          <w:szCs w:val="34"/>
          <w:rtl/>
        </w:rPr>
        <w:t>.....</w:t>
      </w:r>
      <w:r w:rsidR="000B1FF3">
        <w:rPr>
          <w:rFonts w:hint="cs"/>
          <w:sz w:val="34"/>
          <w:szCs w:val="34"/>
          <w:rtl/>
        </w:rPr>
        <w:t>....</w:t>
      </w:r>
      <w:r w:rsidR="000E0587" w:rsidRPr="00391E8D">
        <w:rPr>
          <w:rFonts w:hint="cs"/>
          <w:sz w:val="34"/>
          <w:szCs w:val="34"/>
          <w:rtl/>
        </w:rPr>
        <w:t>.</w:t>
      </w:r>
      <w:r w:rsidR="000B1FF3">
        <w:rPr>
          <w:rFonts w:hint="cs"/>
          <w:sz w:val="34"/>
          <w:szCs w:val="34"/>
          <w:rtl/>
        </w:rPr>
        <w:t xml:space="preserve">.9                   </w:t>
      </w:r>
      <w:r w:rsidRPr="00391E8D">
        <w:rPr>
          <w:sz w:val="34"/>
          <w:szCs w:val="34"/>
          <w:rtl/>
        </w:rPr>
        <w:t>نقاط القوة</w:t>
      </w:r>
      <w:r w:rsidR="000E0587" w:rsidRPr="00391E8D">
        <w:rPr>
          <w:rFonts w:hint="cs"/>
          <w:sz w:val="34"/>
          <w:szCs w:val="34"/>
          <w:rtl/>
        </w:rPr>
        <w:t>.....................................</w:t>
      </w:r>
      <w:r w:rsidR="00A62270" w:rsidRPr="00391E8D">
        <w:rPr>
          <w:rFonts w:hint="cs"/>
          <w:sz w:val="34"/>
          <w:szCs w:val="34"/>
          <w:rtl/>
        </w:rPr>
        <w:t>...........</w:t>
      </w:r>
      <w:r w:rsidR="000E0587" w:rsidRPr="00391E8D">
        <w:rPr>
          <w:rFonts w:hint="cs"/>
          <w:sz w:val="34"/>
          <w:szCs w:val="34"/>
          <w:rtl/>
        </w:rPr>
        <w:t>......</w:t>
      </w:r>
      <w:r w:rsidR="004A6252" w:rsidRPr="00391E8D">
        <w:rPr>
          <w:rFonts w:hint="cs"/>
          <w:sz w:val="34"/>
          <w:szCs w:val="34"/>
          <w:rtl/>
        </w:rPr>
        <w:t>........</w:t>
      </w:r>
      <w:r w:rsidR="000E0587" w:rsidRPr="00391E8D">
        <w:rPr>
          <w:rFonts w:hint="cs"/>
          <w:sz w:val="34"/>
          <w:szCs w:val="34"/>
          <w:rtl/>
        </w:rPr>
        <w:t>...</w:t>
      </w:r>
      <w:r w:rsidR="000B1FF3">
        <w:rPr>
          <w:rFonts w:hint="cs"/>
          <w:sz w:val="34"/>
          <w:szCs w:val="34"/>
          <w:rtl/>
        </w:rPr>
        <w:t>..</w:t>
      </w:r>
      <w:r w:rsidR="000E0587" w:rsidRPr="00391E8D">
        <w:rPr>
          <w:rFonts w:hint="cs"/>
          <w:sz w:val="34"/>
          <w:szCs w:val="34"/>
          <w:rtl/>
        </w:rPr>
        <w:t>............</w:t>
      </w:r>
      <w:r w:rsidR="000B1FF3">
        <w:rPr>
          <w:rFonts w:hint="cs"/>
          <w:sz w:val="34"/>
          <w:szCs w:val="34"/>
          <w:rtl/>
        </w:rPr>
        <w:t>9</w:t>
      </w:r>
      <w:r w:rsidRPr="00391E8D">
        <w:rPr>
          <w:sz w:val="34"/>
          <w:szCs w:val="34"/>
          <w:rtl/>
        </w:rPr>
        <w:t xml:space="preserve"> نقاط الضعف</w:t>
      </w:r>
      <w:r w:rsidR="000E0587" w:rsidRPr="00391E8D">
        <w:rPr>
          <w:rFonts w:hint="cs"/>
          <w:sz w:val="34"/>
          <w:szCs w:val="34"/>
          <w:rtl/>
        </w:rPr>
        <w:t>...........................</w:t>
      </w:r>
      <w:r w:rsidR="004A6252" w:rsidRPr="00391E8D">
        <w:rPr>
          <w:rFonts w:hint="cs"/>
          <w:sz w:val="34"/>
          <w:szCs w:val="34"/>
          <w:rtl/>
        </w:rPr>
        <w:t>.......</w:t>
      </w:r>
      <w:r w:rsidR="000E0587" w:rsidRPr="00391E8D">
        <w:rPr>
          <w:rFonts w:hint="cs"/>
          <w:sz w:val="34"/>
          <w:szCs w:val="34"/>
          <w:rtl/>
        </w:rPr>
        <w:t>............</w:t>
      </w:r>
      <w:r w:rsidR="00A62270" w:rsidRPr="00391E8D">
        <w:rPr>
          <w:rFonts w:hint="cs"/>
          <w:sz w:val="34"/>
          <w:szCs w:val="34"/>
          <w:rtl/>
        </w:rPr>
        <w:t>..........</w:t>
      </w:r>
      <w:r w:rsidR="000E0587" w:rsidRPr="00391E8D">
        <w:rPr>
          <w:rFonts w:hint="cs"/>
          <w:sz w:val="34"/>
          <w:szCs w:val="34"/>
          <w:rtl/>
        </w:rPr>
        <w:t>...............</w:t>
      </w:r>
      <w:r w:rsidR="000B1FF3">
        <w:rPr>
          <w:rFonts w:hint="cs"/>
          <w:sz w:val="34"/>
          <w:szCs w:val="34"/>
          <w:rtl/>
        </w:rPr>
        <w:t>1</w:t>
      </w:r>
      <w:r w:rsidR="00D71FC1">
        <w:rPr>
          <w:rFonts w:hint="cs"/>
          <w:sz w:val="34"/>
          <w:szCs w:val="34"/>
          <w:rtl/>
        </w:rPr>
        <w:t>1</w:t>
      </w:r>
      <w:r w:rsidRPr="00391E8D">
        <w:rPr>
          <w:sz w:val="34"/>
          <w:szCs w:val="34"/>
          <w:rtl/>
        </w:rPr>
        <w:t xml:space="preserve"> التحليل الاستراتيجي- البيئة الخارجية</w:t>
      </w:r>
      <w:r w:rsidR="000E0587" w:rsidRPr="00391E8D">
        <w:rPr>
          <w:rFonts w:hint="cs"/>
          <w:sz w:val="34"/>
          <w:szCs w:val="34"/>
          <w:rtl/>
        </w:rPr>
        <w:t>.................................</w:t>
      </w:r>
      <w:r w:rsidR="00D71FC1">
        <w:rPr>
          <w:rFonts w:hint="cs"/>
          <w:sz w:val="34"/>
          <w:szCs w:val="34"/>
          <w:rtl/>
        </w:rPr>
        <w:t>12</w:t>
      </w:r>
      <w:r w:rsidRPr="00391E8D">
        <w:rPr>
          <w:sz w:val="34"/>
          <w:szCs w:val="34"/>
          <w:rtl/>
        </w:rPr>
        <w:t xml:space="preserve"> الفرص</w:t>
      </w:r>
      <w:r w:rsidR="000E0587" w:rsidRPr="00391E8D">
        <w:rPr>
          <w:rFonts w:hint="cs"/>
          <w:sz w:val="34"/>
          <w:szCs w:val="34"/>
          <w:rtl/>
        </w:rPr>
        <w:t>..............................................................</w:t>
      </w:r>
      <w:r w:rsidR="00D71FC1">
        <w:rPr>
          <w:rFonts w:hint="cs"/>
          <w:sz w:val="34"/>
          <w:szCs w:val="34"/>
          <w:rtl/>
        </w:rPr>
        <w:t>1</w:t>
      </w:r>
      <w:r w:rsidR="003C1B75">
        <w:rPr>
          <w:rFonts w:hint="cs"/>
          <w:sz w:val="34"/>
          <w:szCs w:val="34"/>
          <w:rtl/>
        </w:rPr>
        <w:t>2</w:t>
      </w:r>
      <w:r w:rsidRPr="00391E8D">
        <w:rPr>
          <w:sz w:val="34"/>
          <w:szCs w:val="34"/>
          <w:rtl/>
        </w:rPr>
        <w:t xml:space="preserve"> </w:t>
      </w:r>
      <w:r w:rsidRPr="003459B2">
        <w:rPr>
          <w:sz w:val="36"/>
          <w:szCs w:val="36"/>
          <w:rtl/>
        </w:rPr>
        <w:t>التهديدات</w:t>
      </w:r>
      <w:r w:rsidR="000E0587">
        <w:rPr>
          <w:rFonts w:hint="cs"/>
          <w:sz w:val="36"/>
          <w:szCs w:val="36"/>
          <w:rtl/>
        </w:rPr>
        <w:t>........................................</w:t>
      </w:r>
      <w:r w:rsidR="00A62270">
        <w:rPr>
          <w:rFonts w:hint="cs"/>
          <w:sz w:val="36"/>
          <w:szCs w:val="36"/>
          <w:rtl/>
        </w:rPr>
        <w:t>............</w:t>
      </w:r>
      <w:r w:rsidR="000E0587">
        <w:rPr>
          <w:rFonts w:hint="cs"/>
          <w:sz w:val="36"/>
          <w:szCs w:val="36"/>
          <w:rtl/>
        </w:rPr>
        <w:t>.........</w:t>
      </w:r>
      <w:r w:rsidR="00A62270">
        <w:rPr>
          <w:rFonts w:hint="cs"/>
          <w:sz w:val="36"/>
          <w:szCs w:val="36"/>
          <w:rtl/>
        </w:rPr>
        <w:t>..</w:t>
      </w:r>
      <w:r w:rsidR="000E0587">
        <w:rPr>
          <w:rFonts w:hint="cs"/>
          <w:sz w:val="36"/>
          <w:szCs w:val="36"/>
          <w:rtl/>
        </w:rPr>
        <w:t>.</w:t>
      </w:r>
      <w:r w:rsidR="004A6252">
        <w:rPr>
          <w:rFonts w:hint="cs"/>
          <w:sz w:val="36"/>
          <w:szCs w:val="36"/>
          <w:rtl/>
        </w:rPr>
        <w:t>.......</w:t>
      </w:r>
      <w:r w:rsidR="00D71FC1">
        <w:rPr>
          <w:rFonts w:hint="cs"/>
          <w:sz w:val="36"/>
          <w:szCs w:val="36"/>
          <w:rtl/>
        </w:rPr>
        <w:t>13</w:t>
      </w:r>
      <w:r w:rsidRPr="003459B2">
        <w:rPr>
          <w:sz w:val="36"/>
          <w:szCs w:val="36"/>
          <w:rtl/>
        </w:rPr>
        <w:t xml:space="preserve"> </w:t>
      </w:r>
      <w:r w:rsidRPr="004A6252">
        <w:rPr>
          <w:b/>
          <w:bCs/>
          <w:sz w:val="36"/>
          <w:szCs w:val="36"/>
          <w:rtl/>
        </w:rPr>
        <w:t>الأهداف ومنهجية التنفيذ ( الخطة التنفيذية</w:t>
      </w:r>
      <w:r w:rsidR="00A62270" w:rsidRPr="004A6252">
        <w:rPr>
          <w:rFonts w:hint="cs"/>
          <w:b/>
          <w:bCs/>
          <w:sz w:val="36"/>
          <w:szCs w:val="36"/>
          <w:rtl/>
        </w:rPr>
        <w:t>)</w:t>
      </w:r>
      <w:r w:rsidR="00A62270">
        <w:rPr>
          <w:rFonts w:hint="cs"/>
          <w:sz w:val="36"/>
          <w:szCs w:val="36"/>
          <w:rtl/>
        </w:rPr>
        <w:t>....................</w:t>
      </w:r>
      <w:r w:rsidR="004A6252">
        <w:rPr>
          <w:rFonts w:hint="cs"/>
          <w:sz w:val="36"/>
          <w:szCs w:val="36"/>
          <w:rtl/>
        </w:rPr>
        <w:t>........</w:t>
      </w:r>
      <w:r w:rsidR="00A62270">
        <w:rPr>
          <w:rFonts w:hint="cs"/>
          <w:sz w:val="36"/>
          <w:szCs w:val="36"/>
          <w:rtl/>
        </w:rPr>
        <w:t>.............</w:t>
      </w:r>
      <w:r w:rsidR="00D71FC1">
        <w:rPr>
          <w:rFonts w:hint="cs"/>
          <w:sz w:val="36"/>
          <w:szCs w:val="36"/>
          <w:rtl/>
        </w:rPr>
        <w:t>14</w:t>
      </w:r>
    </w:p>
    <w:p w:rsidR="00391E8D" w:rsidRDefault="00391E8D" w:rsidP="00147720">
      <w:pPr>
        <w:jc w:val="lowKashida"/>
        <w:rPr>
          <w:sz w:val="36"/>
          <w:szCs w:val="36"/>
          <w:rtl/>
        </w:rPr>
      </w:pPr>
    </w:p>
    <w:p w:rsidR="0099288E" w:rsidRPr="00E704D4" w:rsidRDefault="0099288E" w:rsidP="009743CB">
      <w:pPr>
        <w:ind w:left="-284" w:right="-284"/>
        <w:jc w:val="center"/>
        <w:rPr>
          <w:rFonts w:ascii="Arabic Typesetting" w:hAnsi="Arabic Typesetting" w:cs="Arabic Typesetting"/>
          <w:b/>
          <w:bCs/>
          <w:sz w:val="70"/>
          <w:szCs w:val="70"/>
          <w:rtl/>
        </w:rPr>
      </w:pPr>
      <w:r w:rsidRPr="00E704D4">
        <w:rPr>
          <w:rFonts w:ascii="Arabic Typesetting" w:hAnsi="Arabic Typesetting" w:cs="Arabic Typesetting"/>
          <w:b/>
          <w:bCs/>
          <w:sz w:val="70"/>
          <w:szCs w:val="70"/>
          <w:rtl/>
        </w:rPr>
        <w:lastRenderedPageBreak/>
        <w:t>ا</w:t>
      </w:r>
      <w:r w:rsidR="003459B2" w:rsidRPr="00E704D4">
        <w:rPr>
          <w:rFonts w:ascii="Arabic Typesetting" w:hAnsi="Arabic Typesetting" w:cs="Arabic Typesetting"/>
          <w:b/>
          <w:bCs/>
          <w:sz w:val="70"/>
          <w:szCs w:val="70"/>
          <w:rtl/>
        </w:rPr>
        <w:t xml:space="preserve">لخطة الاستراتيجية لكلية </w:t>
      </w:r>
      <w:r w:rsidR="00644BB9" w:rsidRPr="00E704D4">
        <w:rPr>
          <w:rFonts w:ascii="Arabic Typesetting" w:hAnsi="Arabic Typesetting" w:cs="Arabic Typesetting"/>
          <w:b/>
          <w:bCs/>
          <w:sz w:val="70"/>
          <w:szCs w:val="70"/>
          <w:rtl/>
        </w:rPr>
        <w:t>القانون</w:t>
      </w:r>
      <w:r w:rsidR="003459B2" w:rsidRPr="00E704D4">
        <w:rPr>
          <w:rFonts w:ascii="Arabic Typesetting" w:hAnsi="Arabic Typesetting" w:cs="Arabic Typesetting"/>
          <w:b/>
          <w:bCs/>
          <w:sz w:val="70"/>
          <w:szCs w:val="70"/>
          <w:rtl/>
        </w:rPr>
        <w:t xml:space="preserve"> في جامعة الحسين بن طلال</w:t>
      </w:r>
    </w:p>
    <w:p w:rsidR="00237CBB" w:rsidRPr="009743CB" w:rsidRDefault="003459B2" w:rsidP="00237CBB">
      <w:pPr>
        <w:jc w:val="lowKashida"/>
        <w:rPr>
          <w:b/>
          <w:bCs/>
          <w:sz w:val="36"/>
          <w:szCs w:val="36"/>
          <w:rtl/>
        </w:rPr>
      </w:pPr>
      <w:r w:rsidRPr="009743CB">
        <w:rPr>
          <w:b/>
          <w:bCs/>
          <w:sz w:val="36"/>
          <w:szCs w:val="36"/>
          <w:rtl/>
        </w:rPr>
        <w:t>الجزء الاول : الإطار الفكري والمنهجي - نشأة وتأسيس الكلية</w:t>
      </w:r>
      <w:r w:rsidR="00237CBB" w:rsidRPr="009743CB">
        <w:rPr>
          <w:rFonts w:hint="cs"/>
          <w:b/>
          <w:bCs/>
          <w:sz w:val="36"/>
          <w:szCs w:val="36"/>
          <w:rtl/>
        </w:rPr>
        <w:t>:-</w:t>
      </w:r>
    </w:p>
    <w:p w:rsidR="00237CBB" w:rsidRDefault="003459B2" w:rsidP="00237CBB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="00237CBB">
        <w:rPr>
          <w:rFonts w:hint="cs"/>
          <w:sz w:val="36"/>
          <w:szCs w:val="36"/>
          <w:rtl/>
        </w:rPr>
        <w:t>تأ</w:t>
      </w:r>
      <w:r w:rsidRPr="003459B2">
        <w:rPr>
          <w:sz w:val="36"/>
          <w:szCs w:val="36"/>
          <w:rtl/>
        </w:rPr>
        <w:t>س</w:t>
      </w:r>
      <w:r w:rsidR="00237CBB">
        <w:rPr>
          <w:rFonts w:hint="cs"/>
          <w:sz w:val="36"/>
          <w:szCs w:val="36"/>
          <w:rtl/>
        </w:rPr>
        <w:t>س</w:t>
      </w:r>
      <w:r w:rsidRPr="003459B2">
        <w:rPr>
          <w:sz w:val="36"/>
          <w:szCs w:val="36"/>
          <w:rtl/>
        </w:rPr>
        <w:t xml:space="preserve">ت 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عام 20</w:t>
      </w:r>
      <w:r w:rsidR="00237CBB">
        <w:rPr>
          <w:rFonts w:hint="cs"/>
          <w:sz w:val="36"/>
          <w:szCs w:val="36"/>
          <w:rtl/>
        </w:rPr>
        <w:t>16</w:t>
      </w:r>
      <w:r w:rsidR="00237CBB">
        <w:rPr>
          <w:sz w:val="36"/>
          <w:szCs w:val="36"/>
          <w:rtl/>
        </w:rPr>
        <w:t xml:space="preserve"> تحت مسم</w:t>
      </w:r>
      <w:r w:rsidR="00237CBB">
        <w:rPr>
          <w:rFonts w:hint="cs"/>
          <w:sz w:val="36"/>
          <w:szCs w:val="36"/>
          <w:rtl/>
        </w:rPr>
        <w:t>ى</w:t>
      </w:r>
      <w:r w:rsidRPr="003459B2">
        <w:rPr>
          <w:sz w:val="36"/>
          <w:szCs w:val="36"/>
          <w:rtl/>
        </w:rPr>
        <w:t xml:space="preserve"> كلية </w:t>
      </w:r>
      <w:r w:rsidR="00237CBB">
        <w:rPr>
          <w:sz w:val="36"/>
          <w:szCs w:val="36"/>
          <w:rtl/>
        </w:rPr>
        <w:t>القانون</w:t>
      </w:r>
      <w:r w:rsidR="00237CBB">
        <w:rPr>
          <w:rFonts w:hint="cs"/>
          <w:sz w:val="36"/>
          <w:szCs w:val="36"/>
          <w:rtl/>
        </w:rPr>
        <w:t xml:space="preserve"> إيمانا من الجامعة بدور القانون وأهميته في تعزيز وتقوية البناء الحضاري والانساني للدولة الاردنية والمنطقة بشكل عام وذلك من خلال رفد كوادر بشرية قانونية مؤهلة للعمل في جميع المجالات الحقوقية .</w:t>
      </w:r>
    </w:p>
    <w:p w:rsidR="00237CBB" w:rsidRPr="009743CB" w:rsidRDefault="003459B2" w:rsidP="00264355">
      <w:pPr>
        <w:jc w:val="lowKashida"/>
        <w:rPr>
          <w:b/>
          <w:bCs/>
          <w:sz w:val="36"/>
          <w:szCs w:val="36"/>
          <w:rtl/>
        </w:rPr>
      </w:pPr>
      <w:r w:rsidRPr="009743CB">
        <w:rPr>
          <w:b/>
          <w:bCs/>
          <w:sz w:val="36"/>
          <w:szCs w:val="36"/>
          <w:rtl/>
        </w:rPr>
        <w:t xml:space="preserve"> طبيعة البر</w:t>
      </w:r>
      <w:r w:rsidR="00264355" w:rsidRPr="009743CB">
        <w:rPr>
          <w:rFonts w:hint="cs"/>
          <w:b/>
          <w:bCs/>
          <w:sz w:val="36"/>
          <w:szCs w:val="36"/>
          <w:rtl/>
        </w:rPr>
        <w:t>ن</w:t>
      </w:r>
      <w:r w:rsidR="00264355" w:rsidRPr="009743CB">
        <w:rPr>
          <w:b/>
          <w:bCs/>
          <w:sz w:val="36"/>
          <w:szCs w:val="36"/>
          <w:rtl/>
        </w:rPr>
        <w:t>امج التعليمي</w:t>
      </w:r>
      <w:r w:rsidRPr="009743CB">
        <w:rPr>
          <w:b/>
          <w:bCs/>
          <w:sz w:val="36"/>
          <w:szCs w:val="36"/>
          <w:rtl/>
        </w:rPr>
        <w:t xml:space="preserve"> </w:t>
      </w:r>
      <w:r w:rsidR="00237CBB" w:rsidRPr="009743CB">
        <w:rPr>
          <w:rFonts w:hint="cs"/>
          <w:b/>
          <w:bCs/>
          <w:sz w:val="36"/>
          <w:szCs w:val="36"/>
          <w:rtl/>
        </w:rPr>
        <w:t>:-</w:t>
      </w:r>
    </w:p>
    <w:p w:rsidR="00264355" w:rsidRDefault="003459B2" w:rsidP="009743CB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تقدم 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بجامعة </w:t>
      </w:r>
      <w:r w:rsidR="00237CBB">
        <w:rPr>
          <w:sz w:val="36"/>
          <w:szCs w:val="36"/>
          <w:rtl/>
        </w:rPr>
        <w:t>الحسين بن طلا</w:t>
      </w:r>
      <w:r w:rsidR="00237CBB">
        <w:rPr>
          <w:rFonts w:hint="cs"/>
          <w:sz w:val="36"/>
          <w:szCs w:val="36"/>
          <w:rtl/>
        </w:rPr>
        <w:t>ل برنامجاً دراسياً واحداً</w:t>
      </w:r>
      <w:r w:rsidRPr="003459B2">
        <w:rPr>
          <w:sz w:val="36"/>
          <w:szCs w:val="36"/>
          <w:rtl/>
        </w:rPr>
        <w:t xml:space="preserve"> على مستوى المرحلة الجامعية الأولى ( البكالوريوس ) ، حيث تمنح طلبـة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درجـة </w:t>
      </w:r>
      <w:r w:rsidR="00237CBB">
        <w:rPr>
          <w:rFonts w:hint="cs"/>
          <w:sz w:val="36"/>
          <w:szCs w:val="36"/>
          <w:rtl/>
        </w:rPr>
        <w:t xml:space="preserve"> في القانون</w:t>
      </w:r>
      <w:r w:rsidR="00264355">
        <w:rPr>
          <w:rFonts w:hint="cs"/>
          <w:sz w:val="36"/>
          <w:szCs w:val="36"/>
          <w:rtl/>
        </w:rPr>
        <w:t>.</w:t>
      </w:r>
    </w:p>
    <w:p w:rsidR="00264355" w:rsidRPr="009743CB" w:rsidRDefault="00264355" w:rsidP="00264355">
      <w:pPr>
        <w:jc w:val="lowKashida"/>
        <w:rPr>
          <w:b/>
          <w:bCs/>
          <w:sz w:val="36"/>
          <w:szCs w:val="36"/>
          <w:rtl/>
        </w:rPr>
      </w:pPr>
      <w:r w:rsidRPr="009743CB">
        <w:rPr>
          <w:rFonts w:hint="cs"/>
          <w:b/>
          <w:bCs/>
          <w:sz w:val="36"/>
          <w:szCs w:val="36"/>
          <w:rtl/>
        </w:rPr>
        <w:t>الأقسام الأكاديمية وبرنامج البكالوريوس</w:t>
      </w:r>
      <w:r w:rsidRPr="009743CB">
        <w:rPr>
          <w:b/>
          <w:bCs/>
          <w:sz w:val="36"/>
          <w:szCs w:val="36"/>
          <w:rtl/>
        </w:rPr>
        <w:t xml:space="preserve"> </w:t>
      </w:r>
      <w:r w:rsidRPr="009743CB">
        <w:rPr>
          <w:rFonts w:hint="cs"/>
          <w:b/>
          <w:bCs/>
          <w:sz w:val="36"/>
          <w:szCs w:val="36"/>
          <w:rtl/>
        </w:rPr>
        <w:t>:-</w:t>
      </w:r>
    </w:p>
    <w:p w:rsidR="00264355" w:rsidRDefault="00264355" w:rsidP="00264355">
      <w:pPr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تضم كلية القانون قسمين وهما قسم القانون العام وقسم القانون الخاص وهما مشتركان في برنامج البكالوريوس(بكالوريوس القانون) والجدول التالي يب</w:t>
      </w:r>
      <w:r w:rsidR="002B7B7D">
        <w:rPr>
          <w:rFonts w:hint="cs"/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ن أقسام كلية القانون والبرنامج الذي تطرحه وعدد أعضاء هيئة التدريس الفعلي في كل قسم</w:t>
      </w:r>
    </w:p>
    <w:tbl>
      <w:tblPr>
        <w:tblStyle w:val="TableGrid"/>
        <w:bidiVisual/>
        <w:tblW w:w="0" w:type="auto"/>
        <w:tblLook w:val="04A0"/>
      </w:tblPr>
      <w:tblGrid>
        <w:gridCol w:w="3285"/>
        <w:gridCol w:w="3285"/>
        <w:gridCol w:w="3285"/>
      </w:tblGrid>
      <w:tr w:rsidR="00264355" w:rsidTr="00264355">
        <w:tc>
          <w:tcPr>
            <w:tcW w:w="3285" w:type="dxa"/>
          </w:tcPr>
          <w:p w:rsidR="00264355" w:rsidRPr="005E3875" w:rsidRDefault="00264355" w:rsidP="005E387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E3875">
              <w:rPr>
                <w:rFonts w:hint="cs"/>
                <w:b/>
                <w:bCs/>
                <w:sz w:val="36"/>
                <w:szCs w:val="36"/>
                <w:rtl/>
              </w:rPr>
              <w:t>القسم</w:t>
            </w:r>
          </w:p>
        </w:tc>
        <w:tc>
          <w:tcPr>
            <w:tcW w:w="3285" w:type="dxa"/>
          </w:tcPr>
          <w:p w:rsidR="00264355" w:rsidRPr="005E3875" w:rsidRDefault="00264355" w:rsidP="005E387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E3875">
              <w:rPr>
                <w:rFonts w:hint="cs"/>
                <w:b/>
                <w:bCs/>
                <w:sz w:val="36"/>
                <w:szCs w:val="36"/>
                <w:rtl/>
              </w:rPr>
              <w:t>العدد الفعلي لأعضاء هيئة التدريس</w:t>
            </w:r>
          </w:p>
        </w:tc>
        <w:tc>
          <w:tcPr>
            <w:tcW w:w="3285" w:type="dxa"/>
          </w:tcPr>
          <w:p w:rsidR="00264355" w:rsidRPr="005E3875" w:rsidRDefault="00264355" w:rsidP="005E387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E3875">
              <w:rPr>
                <w:rFonts w:hint="cs"/>
                <w:b/>
                <w:bCs/>
                <w:sz w:val="36"/>
                <w:szCs w:val="36"/>
                <w:rtl/>
              </w:rPr>
              <w:t>التخصصات المطروحة في كل قسم</w:t>
            </w:r>
            <w:r w:rsidR="005E3875" w:rsidRPr="005E3875">
              <w:rPr>
                <w:rFonts w:hint="cs"/>
                <w:b/>
                <w:bCs/>
                <w:sz w:val="36"/>
                <w:szCs w:val="36"/>
                <w:rtl/>
              </w:rPr>
              <w:t xml:space="preserve"> أكاديمي</w:t>
            </w:r>
          </w:p>
        </w:tc>
      </w:tr>
      <w:tr w:rsidR="00264355" w:rsidTr="00264355">
        <w:tc>
          <w:tcPr>
            <w:tcW w:w="3285" w:type="dxa"/>
          </w:tcPr>
          <w:p w:rsidR="00264355" w:rsidRDefault="005E3875" w:rsidP="00264355">
            <w:pPr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قسم القانون العام</w:t>
            </w:r>
          </w:p>
        </w:tc>
        <w:tc>
          <w:tcPr>
            <w:tcW w:w="3285" w:type="dxa"/>
          </w:tcPr>
          <w:p w:rsidR="00264355" w:rsidRDefault="005E3875" w:rsidP="005E387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3285" w:type="dxa"/>
          </w:tcPr>
          <w:p w:rsidR="00264355" w:rsidRDefault="005E3875" w:rsidP="00264355">
            <w:pPr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بكالوريوس قانون</w:t>
            </w:r>
          </w:p>
        </w:tc>
      </w:tr>
      <w:tr w:rsidR="005E3875" w:rsidTr="00264355">
        <w:tc>
          <w:tcPr>
            <w:tcW w:w="3285" w:type="dxa"/>
          </w:tcPr>
          <w:p w:rsidR="005E3875" w:rsidRDefault="005E3875" w:rsidP="005E3875">
            <w:pPr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قسم القانون الخاص</w:t>
            </w:r>
          </w:p>
        </w:tc>
        <w:tc>
          <w:tcPr>
            <w:tcW w:w="3285" w:type="dxa"/>
          </w:tcPr>
          <w:p w:rsidR="005E3875" w:rsidRDefault="008C1802" w:rsidP="0007594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3285" w:type="dxa"/>
          </w:tcPr>
          <w:p w:rsidR="005E3875" w:rsidRDefault="005E3875" w:rsidP="00075944">
            <w:pPr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بكالوريوس قانون</w:t>
            </w:r>
          </w:p>
        </w:tc>
      </w:tr>
    </w:tbl>
    <w:p w:rsidR="003459B2" w:rsidRDefault="003459B2" w:rsidP="00C40B26">
      <w:pPr>
        <w:jc w:val="lowKashida"/>
        <w:rPr>
          <w:rFonts w:hint="cs"/>
          <w:sz w:val="36"/>
          <w:szCs w:val="36"/>
          <w:rtl/>
        </w:rPr>
      </w:pPr>
    </w:p>
    <w:p w:rsidR="00037675" w:rsidRPr="003459B2" w:rsidRDefault="00037675" w:rsidP="00C40B26">
      <w:pPr>
        <w:jc w:val="lowKashida"/>
        <w:rPr>
          <w:sz w:val="36"/>
          <w:szCs w:val="36"/>
          <w:rtl/>
        </w:rPr>
      </w:pPr>
    </w:p>
    <w:p w:rsidR="00812625" w:rsidRDefault="00812625" w:rsidP="00C40B26">
      <w:pPr>
        <w:ind w:left="-142" w:firstLine="142"/>
        <w:jc w:val="lowKashida"/>
        <w:rPr>
          <w:rFonts w:hint="cs"/>
          <w:b/>
          <w:bCs/>
          <w:sz w:val="36"/>
          <w:szCs w:val="36"/>
          <w:rtl/>
        </w:rPr>
      </w:pPr>
    </w:p>
    <w:p w:rsidR="00C40B26" w:rsidRPr="00C40B26" w:rsidRDefault="003459B2" w:rsidP="00C40B26">
      <w:pPr>
        <w:ind w:left="-142" w:firstLine="142"/>
        <w:jc w:val="lowKashida"/>
        <w:rPr>
          <w:b/>
          <w:bCs/>
          <w:sz w:val="36"/>
          <w:szCs w:val="36"/>
          <w:rtl/>
        </w:rPr>
      </w:pPr>
      <w:r w:rsidRPr="00C40B26">
        <w:rPr>
          <w:b/>
          <w:bCs/>
          <w:sz w:val="36"/>
          <w:szCs w:val="36"/>
          <w:rtl/>
        </w:rPr>
        <w:lastRenderedPageBreak/>
        <w:t xml:space="preserve">الجزء الثاني : الخطة الإستراتيجية لكلية </w:t>
      </w:r>
      <w:r w:rsidR="00644BB9" w:rsidRPr="00C40B26">
        <w:rPr>
          <w:b/>
          <w:bCs/>
          <w:sz w:val="36"/>
          <w:szCs w:val="36"/>
          <w:rtl/>
        </w:rPr>
        <w:t>القانون</w:t>
      </w:r>
    </w:p>
    <w:p w:rsidR="00C40B26" w:rsidRDefault="003459B2" w:rsidP="00C40B26">
      <w:pPr>
        <w:ind w:left="-142" w:firstLine="142"/>
        <w:jc w:val="lowKashida"/>
        <w:rPr>
          <w:b/>
          <w:bCs/>
          <w:sz w:val="36"/>
          <w:szCs w:val="36"/>
          <w:rtl/>
        </w:rPr>
      </w:pPr>
      <w:r w:rsidRPr="00C40B26">
        <w:rPr>
          <w:b/>
          <w:bCs/>
          <w:sz w:val="36"/>
          <w:szCs w:val="36"/>
          <w:rtl/>
        </w:rPr>
        <w:t xml:space="preserve"> الرؤية</w:t>
      </w:r>
      <w:r w:rsidR="00C40B26">
        <w:rPr>
          <w:rFonts w:hint="cs"/>
          <w:b/>
          <w:bCs/>
          <w:sz w:val="36"/>
          <w:szCs w:val="36"/>
          <w:rtl/>
        </w:rPr>
        <w:t>:</w:t>
      </w:r>
    </w:p>
    <w:p w:rsidR="00C40B26" w:rsidRDefault="003459B2" w:rsidP="008C1802">
      <w:pPr>
        <w:ind w:left="-142" w:firstLine="142"/>
        <w:jc w:val="lowKashida"/>
        <w:rPr>
          <w:sz w:val="36"/>
          <w:szCs w:val="36"/>
          <w:rtl/>
        </w:rPr>
      </w:pPr>
      <w:r w:rsidRPr="00C40B26">
        <w:rPr>
          <w:b/>
          <w:bCs/>
          <w:sz w:val="36"/>
          <w:szCs w:val="36"/>
          <w:rtl/>
        </w:rPr>
        <w:t xml:space="preserve"> </w:t>
      </w:r>
      <w:r w:rsidRPr="003459B2">
        <w:rPr>
          <w:sz w:val="36"/>
          <w:szCs w:val="36"/>
          <w:rtl/>
        </w:rPr>
        <w:t xml:space="preserve">رؤيتنا تتمثل في ان 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كلية ريادية متميزة في التعليم </w:t>
      </w:r>
      <w:r w:rsidR="00C40B26">
        <w:rPr>
          <w:sz w:val="36"/>
          <w:szCs w:val="36"/>
          <w:rtl/>
        </w:rPr>
        <w:t>القانوني</w:t>
      </w:r>
      <w:r w:rsidRPr="003459B2">
        <w:rPr>
          <w:sz w:val="36"/>
          <w:szCs w:val="36"/>
          <w:rtl/>
        </w:rPr>
        <w:t xml:space="preserve"> والبحث العلمي </w:t>
      </w:r>
      <w:r w:rsidR="008C1802">
        <w:rPr>
          <w:rFonts w:hint="cs"/>
          <w:sz w:val="36"/>
          <w:szCs w:val="36"/>
          <w:rtl/>
        </w:rPr>
        <w:t>ونشر الثقافة القانونية من خلال تبني</w:t>
      </w:r>
      <w:r w:rsidRPr="003459B2">
        <w:rPr>
          <w:sz w:val="36"/>
          <w:szCs w:val="36"/>
          <w:rtl/>
        </w:rPr>
        <w:t xml:space="preserve"> برامج اكاديمية وبحثية متميزة ، تحقق التميز التعليمي والبحثى على المستويين الوطني والعالمي </w:t>
      </w:r>
      <w:r w:rsidR="008C1802">
        <w:rPr>
          <w:rFonts w:hint="cs"/>
          <w:sz w:val="36"/>
          <w:szCs w:val="36"/>
          <w:rtl/>
        </w:rPr>
        <w:t>(</w:t>
      </w:r>
      <w:r w:rsidRPr="003459B2">
        <w:rPr>
          <w:sz w:val="36"/>
          <w:szCs w:val="36"/>
          <w:rtl/>
        </w:rPr>
        <w:t>وذلك بتقديم خدمات اكاديمية ونشاطات بحثية بمهنية عالية من خلال الاقسام الاكاديمية وأعضاء هيئة التدريس والطلبة</w:t>
      </w:r>
      <w:r w:rsidR="008C1802">
        <w:rPr>
          <w:rFonts w:hint="cs"/>
          <w:sz w:val="36"/>
          <w:szCs w:val="36"/>
          <w:rtl/>
        </w:rPr>
        <w:t>)</w:t>
      </w:r>
    </w:p>
    <w:p w:rsidR="00C40B26" w:rsidRDefault="003459B2" w:rsidP="00C40B26">
      <w:pPr>
        <w:ind w:left="-142" w:firstLine="142"/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C40B26">
        <w:rPr>
          <w:b/>
          <w:bCs/>
          <w:sz w:val="36"/>
          <w:szCs w:val="36"/>
          <w:rtl/>
        </w:rPr>
        <w:t>الرسالة</w:t>
      </w:r>
      <w:r w:rsidR="00721CFA">
        <w:rPr>
          <w:rFonts w:hint="cs"/>
          <w:sz w:val="36"/>
          <w:szCs w:val="36"/>
          <w:rtl/>
        </w:rPr>
        <w:t>:</w:t>
      </w:r>
    </w:p>
    <w:p w:rsidR="00B35E15" w:rsidRDefault="003459B2" w:rsidP="00B15D38">
      <w:pPr>
        <w:ind w:left="-142" w:firstLine="142"/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رسالتنا تتمثل في تخريج </w:t>
      </w:r>
      <w:r w:rsidR="008C1802">
        <w:rPr>
          <w:rFonts w:hint="cs"/>
          <w:sz w:val="36"/>
          <w:szCs w:val="36"/>
          <w:rtl/>
        </w:rPr>
        <w:t xml:space="preserve">طلبة </w:t>
      </w:r>
      <w:r w:rsidR="00C40B26">
        <w:rPr>
          <w:sz w:val="36"/>
          <w:szCs w:val="36"/>
          <w:rtl/>
        </w:rPr>
        <w:t>قانونين</w:t>
      </w:r>
      <w:r w:rsidRPr="003459B2">
        <w:rPr>
          <w:sz w:val="36"/>
          <w:szCs w:val="36"/>
          <w:rtl/>
        </w:rPr>
        <w:t xml:space="preserve"> حاصلين على مستوى تعليمي متميز يعكس المستوى </w:t>
      </w:r>
      <w:r w:rsidR="00C40B26">
        <w:rPr>
          <w:sz w:val="36"/>
          <w:szCs w:val="36"/>
          <w:rtl/>
        </w:rPr>
        <w:t xml:space="preserve">الأكاديمي القانوني </w:t>
      </w:r>
      <w:r w:rsidRPr="003459B2">
        <w:rPr>
          <w:sz w:val="36"/>
          <w:szCs w:val="36"/>
          <w:rtl/>
        </w:rPr>
        <w:t xml:space="preserve">الحديث والذي يؤهلهم للدخول مباشرة في مجالات </w:t>
      </w:r>
      <w:r w:rsidR="00FC6E6F">
        <w:rPr>
          <w:rFonts w:hint="cs"/>
          <w:sz w:val="36"/>
          <w:szCs w:val="36"/>
          <w:rtl/>
        </w:rPr>
        <w:t>ال</w:t>
      </w:r>
      <w:r w:rsidR="00FC6E6F">
        <w:rPr>
          <w:sz w:val="36"/>
          <w:szCs w:val="36"/>
          <w:rtl/>
        </w:rPr>
        <w:t>مه</w:t>
      </w:r>
      <w:r w:rsidR="00FC6E6F">
        <w:rPr>
          <w:rFonts w:hint="cs"/>
          <w:sz w:val="36"/>
          <w:szCs w:val="36"/>
          <w:rtl/>
        </w:rPr>
        <w:t>ن</w:t>
      </w:r>
      <w:r w:rsidRPr="003459B2">
        <w:rPr>
          <w:sz w:val="36"/>
          <w:szCs w:val="36"/>
          <w:rtl/>
        </w:rPr>
        <w:t xml:space="preserve"> </w:t>
      </w:r>
      <w:r w:rsidR="00C40B26">
        <w:rPr>
          <w:rFonts w:hint="cs"/>
          <w:sz w:val="36"/>
          <w:szCs w:val="36"/>
          <w:rtl/>
        </w:rPr>
        <w:t>ا</w:t>
      </w:r>
      <w:r w:rsidR="00FC6E6F">
        <w:rPr>
          <w:rFonts w:hint="cs"/>
          <w:sz w:val="36"/>
          <w:szCs w:val="36"/>
          <w:rtl/>
        </w:rPr>
        <w:t>القانوني</w:t>
      </w:r>
      <w:r w:rsidR="00B15D38">
        <w:rPr>
          <w:rFonts w:hint="cs"/>
          <w:sz w:val="36"/>
          <w:szCs w:val="36"/>
          <w:rtl/>
        </w:rPr>
        <w:t>ة المختلفة</w:t>
      </w:r>
      <w:r w:rsidR="00C40B26">
        <w:rPr>
          <w:rFonts w:hint="cs"/>
          <w:sz w:val="36"/>
          <w:szCs w:val="36"/>
          <w:rtl/>
        </w:rPr>
        <w:t xml:space="preserve"> </w:t>
      </w:r>
      <w:r w:rsidR="00B15D38">
        <w:rPr>
          <w:rFonts w:hint="cs"/>
          <w:sz w:val="36"/>
          <w:szCs w:val="36"/>
          <w:rtl/>
        </w:rPr>
        <w:t>كال</w:t>
      </w:r>
      <w:r w:rsidR="00C40B26">
        <w:rPr>
          <w:rFonts w:hint="cs"/>
          <w:sz w:val="36"/>
          <w:szCs w:val="36"/>
          <w:rtl/>
        </w:rPr>
        <w:t>قضاء و</w:t>
      </w:r>
      <w:r w:rsidR="00B15D38">
        <w:rPr>
          <w:rFonts w:hint="cs"/>
          <w:sz w:val="36"/>
          <w:szCs w:val="36"/>
          <w:rtl/>
        </w:rPr>
        <w:t>ال</w:t>
      </w:r>
      <w:r w:rsidR="00C40B26">
        <w:rPr>
          <w:rFonts w:hint="cs"/>
          <w:sz w:val="36"/>
          <w:szCs w:val="36"/>
          <w:rtl/>
        </w:rPr>
        <w:t>محاما</w:t>
      </w:r>
      <w:r w:rsidR="00B15D38">
        <w:rPr>
          <w:rFonts w:hint="cs"/>
          <w:sz w:val="36"/>
          <w:szCs w:val="36"/>
          <w:rtl/>
        </w:rPr>
        <w:t>ة</w:t>
      </w:r>
      <w:r w:rsidR="00C40B26">
        <w:rPr>
          <w:rFonts w:hint="cs"/>
          <w:sz w:val="36"/>
          <w:szCs w:val="36"/>
          <w:rtl/>
        </w:rPr>
        <w:t xml:space="preserve"> ومجال الإستشارات القانونية </w:t>
      </w:r>
      <w:r w:rsidR="00B15D38">
        <w:rPr>
          <w:rFonts w:hint="cs"/>
          <w:sz w:val="36"/>
          <w:szCs w:val="36"/>
          <w:rtl/>
        </w:rPr>
        <w:t>وتهيئتهم للدراسات العليا في القانون</w:t>
      </w:r>
      <w:r w:rsidRPr="003459B2">
        <w:rPr>
          <w:sz w:val="36"/>
          <w:szCs w:val="36"/>
          <w:rtl/>
        </w:rPr>
        <w:t xml:space="preserve"> . فالكلية تسعى نحو التميز في موقعها الريادي في الأردن والمحيط الإقليمي من خلال العمل على رفع مستواها الأكاديمي ومتابعة التطورات العلمية ودمجها في خطط الكلية الدراسية </w:t>
      </w:r>
      <w:r w:rsidR="00B15D38">
        <w:rPr>
          <w:rFonts w:hint="cs"/>
          <w:sz w:val="36"/>
          <w:szCs w:val="36"/>
          <w:rtl/>
        </w:rPr>
        <w:t>والتنوع في إختصاصات</w:t>
      </w:r>
      <w:r w:rsidRPr="003459B2">
        <w:rPr>
          <w:sz w:val="36"/>
          <w:szCs w:val="36"/>
          <w:rtl/>
        </w:rPr>
        <w:t xml:space="preserve"> الهيئة التدريسية ، فنحن في الكلية نحافظ على وجود هيئة تدريسية تقدم تعليم </w:t>
      </w:r>
      <w:r w:rsidR="00B35E15">
        <w:rPr>
          <w:sz w:val="36"/>
          <w:szCs w:val="36"/>
          <w:rtl/>
        </w:rPr>
        <w:t>قانوني</w:t>
      </w:r>
      <w:r w:rsidRPr="003459B2">
        <w:rPr>
          <w:sz w:val="36"/>
          <w:szCs w:val="36"/>
          <w:rtl/>
        </w:rPr>
        <w:t xml:space="preserve"> وأبحاث علمية راقية وتدريب الطلبة على مواجهة التحديات والتطورات ضمن مجال</w:t>
      </w:r>
      <w:r w:rsidR="00B35E15">
        <w:rPr>
          <w:rFonts w:hint="cs"/>
          <w:sz w:val="36"/>
          <w:szCs w:val="36"/>
          <w:rtl/>
        </w:rPr>
        <w:t xml:space="preserve"> عملهم </w:t>
      </w:r>
    </w:p>
    <w:p w:rsidR="00B35E15" w:rsidRDefault="00B35E15" w:rsidP="00C40B26">
      <w:pPr>
        <w:ind w:left="-142" w:firstLine="142"/>
        <w:jc w:val="lowKashida"/>
        <w:rPr>
          <w:rFonts w:hint="cs"/>
          <w:sz w:val="36"/>
          <w:szCs w:val="36"/>
          <w:rtl/>
        </w:rPr>
      </w:pPr>
    </w:p>
    <w:p w:rsidR="00682B63" w:rsidRDefault="00682B63" w:rsidP="00C40B26">
      <w:pPr>
        <w:ind w:left="-142" w:firstLine="142"/>
        <w:jc w:val="lowKashida"/>
        <w:rPr>
          <w:sz w:val="36"/>
          <w:szCs w:val="36"/>
          <w:rtl/>
        </w:rPr>
      </w:pPr>
    </w:p>
    <w:p w:rsidR="00B35E15" w:rsidRDefault="00B35E15" w:rsidP="00C40B26">
      <w:pPr>
        <w:ind w:left="-142" w:firstLine="142"/>
        <w:jc w:val="lowKashida"/>
        <w:rPr>
          <w:rFonts w:hint="cs"/>
          <w:sz w:val="36"/>
          <w:szCs w:val="36"/>
          <w:rtl/>
        </w:rPr>
      </w:pPr>
    </w:p>
    <w:p w:rsidR="00391E8D" w:rsidRDefault="00391E8D" w:rsidP="00702E19">
      <w:pPr>
        <w:jc w:val="lowKashida"/>
        <w:rPr>
          <w:rFonts w:hint="cs"/>
          <w:sz w:val="36"/>
          <w:szCs w:val="36"/>
          <w:rtl/>
        </w:rPr>
      </w:pPr>
    </w:p>
    <w:p w:rsidR="00391E8D" w:rsidRDefault="00391E8D" w:rsidP="00C40B26">
      <w:pPr>
        <w:ind w:left="-142" w:firstLine="142"/>
        <w:jc w:val="lowKashida"/>
        <w:rPr>
          <w:sz w:val="36"/>
          <w:szCs w:val="36"/>
          <w:rtl/>
        </w:rPr>
      </w:pPr>
    </w:p>
    <w:p w:rsidR="00B35E15" w:rsidRDefault="003459B2" w:rsidP="00C40B26">
      <w:pPr>
        <w:ind w:left="-142" w:firstLine="142"/>
        <w:jc w:val="lowKashida"/>
        <w:rPr>
          <w:sz w:val="36"/>
          <w:szCs w:val="36"/>
          <w:rtl/>
        </w:rPr>
      </w:pPr>
      <w:r w:rsidRPr="00B35E15">
        <w:rPr>
          <w:b/>
          <w:bCs/>
          <w:sz w:val="36"/>
          <w:szCs w:val="36"/>
          <w:rtl/>
        </w:rPr>
        <w:t>الأهداف</w:t>
      </w:r>
      <w:r w:rsidR="00B35E15">
        <w:rPr>
          <w:rFonts w:hint="cs"/>
          <w:sz w:val="36"/>
          <w:szCs w:val="36"/>
          <w:rtl/>
        </w:rPr>
        <w:t>:</w:t>
      </w:r>
    </w:p>
    <w:p w:rsidR="00282F5C" w:rsidRDefault="003459B2" w:rsidP="00C40B26">
      <w:pPr>
        <w:ind w:left="-142" w:firstLine="142"/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تدريب وتأهيل طلبة لديهم القدرة بعد التخرج </w:t>
      </w:r>
      <w:r w:rsidR="00682B63">
        <w:rPr>
          <w:rFonts w:hint="cs"/>
          <w:sz w:val="36"/>
          <w:szCs w:val="36"/>
          <w:rtl/>
        </w:rPr>
        <w:t xml:space="preserve"> على ت</w:t>
      </w:r>
      <w:r w:rsidRPr="003459B2">
        <w:rPr>
          <w:sz w:val="36"/>
          <w:szCs w:val="36"/>
          <w:rtl/>
        </w:rPr>
        <w:t>حقيق الأهداف التالية :</w:t>
      </w:r>
    </w:p>
    <w:p w:rsidR="00282F5C" w:rsidRPr="00282F5C" w:rsidRDefault="00682B63" w:rsidP="00282F5C">
      <w:pPr>
        <w:pStyle w:val="ListParagraph"/>
        <w:numPr>
          <w:ilvl w:val="0"/>
          <w:numId w:val="1"/>
        </w:numPr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زرع وتعظيم قيم الإنتماء للوطن وجعل الطالب قادراً</w:t>
      </w:r>
      <w:r w:rsidR="003459B2" w:rsidRPr="00282F5C">
        <w:rPr>
          <w:sz w:val="36"/>
          <w:szCs w:val="36"/>
          <w:rtl/>
        </w:rPr>
        <w:t xml:space="preserve"> على تحمل المسؤولية مع حسن ووعي إجتماعي</w:t>
      </w:r>
      <w:r w:rsidR="00282F5C" w:rsidRPr="00282F5C">
        <w:rPr>
          <w:rFonts w:hint="cs"/>
          <w:sz w:val="36"/>
          <w:szCs w:val="36"/>
          <w:rtl/>
        </w:rPr>
        <w:t>.</w:t>
      </w:r>
    </w:p>
    <w:p w:rsidR="00282F5C" w:rsidRDefault="003459B2" w:rsidP="00282F5C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خلق الإبداع في التفكير والمهارات لحل المشكلات </w:t>
      </w:r>
      <w:r w:rsidR="00C40B26" w:rsidRPr="00282F5C">
        <w:rPr>
          <w:sz w:val="36"/>
          <w:szCs w:val="36"/>
          <w:rtl/>
        </w:rPr>
        <w:t>القانوني</w:t>
      </w:r>
      <w:r w:rsidRPr="00282F5C">
        <w:rPr>
          <w:sz w:val="36"/>
          <w:szCs w:val="36"/>
          <w:rtl/>
        </w:rPr>
        <w:t xml:space="preserve">ة بكافة </w:t>
      </w:r>
      <w:r w:rsidR="00282F5C">
        <w:rPr>
          <w:rFonts w:hint="cs"/>
          <w:sz w:val="36"/>
          <w:szCs w:val="36"/>
          <w:rtl/>
        </w:rPr>
        <w:t xml:space="preserve">صورها </w:t>
      </w:r>
      <w:r w:rsidRPr="00282F5C">
        <w:rPr>
          <w:sz w:val="36"/>
          <w:szCs w:val="36"/>
          <w:rtl/>
        </w:rPr>
        <w:t xml:space="preserve">ومساعدة القطاع </w:t>
      </w:r>
      <w:r w:rsidR="00282F5C">
        <w:rPr>
          <w:rFonts w:hint="cs"/>
          <w:sz w:val="36"/>
          <w:szCs w:val="36"/>
          <w:rtl/>
        </w:rPr>
        <w:t>الحقوقي والتشريعي</w:t>
      </w:r>
      <w:r w:rsidRPr="00282F5C">
        <w:rPr>
          <w:sz w:val="36"/>
          <w:szCs w:val="36"/>
          <w:rtl/>
        </w:rPr>
        <w:t xml:space="preserve"> على مواجهة التحديات اليومية .</w:t>
      </w:r>
    </w:p>
    <w:p w:rsidR="00282F5C" w:rsidRDefault="003459B2" w:rsidP="00282F5C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تزويد الطالب بأصول المعرفة وبخلفية واسعة في أساسيات العلوم </w:t>
      </w:r>
      <w:r w:rsidR="00C40B26" w:rsidRPr="00282F5C">
        <w:rPr>
          <w:sz w:val="36"/>
          <w:szCs w:val="36"/>
          <w:rtl/>
        </w:rPr>
        <w:t>القانوني</w:t>
      </w:r>
      <w:r w:rsidRPr="00282F5C">
        <w:rPr>
          <w:sz w:val="36"/>
          <w:szCs w:val="36"/>
          <w:rtl/>
        </w:rPr>
        <w:t>ة والعلوم</w:t>
      </w:r>
      <w:r w:rsidR="00282F5C">
        <w:rPr>
          <w:sz w:val="36"/>
          <w:szCs w:val="36"/>
          <w:rtl/>
        </w:rPr>
        <w:t xml:space="preserve"> </w:t>
      </w:r>
      <w:r w:rsidRPr="00282F5C">
        <w:rPr>
          <w:sz w:val="36"/>
          <w:szCs w:val="36"/>
          <w:rtl/>
        </w:rPr>
        <w:t>الإنسانية وتأهيلهم بمهارات علمية وتنمية قدراتهم على التفكير والتحليل والإبداع</w:t>
      </w:r>
      <w:r w:rsidR="00271CF2">
        <w:rPr>
          <w:rFonts w:hint="cs"/>
          <w:sz w:val="36"/>
          <w:szCs w:val="36"/>
          <w:rtl/>
        </w:rPr>
        <w:t>.</w:t>
      </w:r>
    </w:p>
    <w:p w:rsidR="00271CF2" w:rsidRDefault="003459B2" w:rsidP="00271CF2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إعداد ال</w:t>
      </w:r>
      <w:r w:rsidR="00C40B26" w:rsidRPr="00282F5C">
        <w:rPr>
          <w:sz w:val="36"/>
          <w:szCs w:val="36"/>
          <w:rtl/>
        </w:rPr>
        <w:t>قانونين</w:t>
      </w:r>
      <w:r w:rsidRPr="00282F5C">
        <w:rPr>
          <w:sz w:val="36"/>
          <w:szCs w:val="36"/>
          <w:rtl/>
        </w:rPr>
        <w:t xml:space="preserve"> المؤه</w:t>
      </w:r>
      <w:r w:rsidR="00282F5C">
        <w:rPr>
          <w:rFonts w:hint="cs"/>
          <w:sz w:val="36"/>
          <w:szCs w:val="36"/>
          <w:rtl/>
        </w:rPr>
        <w:t>لي</w:t>
      </w:r>
      <w:r w:rsidRPr="00282F5C">
        <w:rPr>
          <w:sz w:val="36"/>
          <w:szCs w:val="36"/>
          <w:rtl/>
        </w:rPr>
        <w:t xml:space="preserve">ن علميا للاضطلاع بالمهمات </w:t>
      </w:r>
      <w:r w:rsidR="00C40B26" w:rsidRPr="00282F5C">
        <w:rPr>
          <w:sz w:val="36"/>
          <w:szCs w:val="36"/>
          <w:rtl/>
        </w:rPr>
        <w:t>القانوني</w:t>
      </w:r>
      <w:r w:rsidRPr="00282F5C">
        <w:rPr>
          <w:sz w:val="36"/>
          <w:szCs w:val="36"/>
          <w:rtl/>
        </w:rPr>
        <w:t xml:space="preserve">ة والقدرة على تطوير مهاراتهم </w:t>
      </w:r>
      <w:r w:rsidR="00282F5C">
        <w:rPr>
          <w:sz w:val="36"/>
          <w:szCs w:val="36"/>
          <w:rtl/>
        </w:rPr>
        <w:t>القانونية</w:t>
      </w:r>
      <w:r w:rsidRPr="00282F5C">
        <w:rPr>
          <w:sz w:val="36"/>
          <w:szCs w:val="36"/>
          <w:rtl/>
        </w:rPr>
        <w:t xml:space="preserve"> والشخصية من اجل التكيف مع المستجدات </w:t>
      </w:r>
      <w:r w:rsidR="00271CF2">
        <w:rPr>
          <w:rFonts w:hint="cs"/>
          <w:sz w:val="36"/>
          <w:szCs w:val="36"/>
          <w:rtl/>
        </w:rPr>
        <w:t xml:space="preserve">السريعة </w:t>
      </w:r>
      <w:r w:rsidRPr="00282F5C">
        <w:rPr>
          <w:sz w:val="36"/>
          <w:szCs w:val="36"/>
          <w:rtl/>
        </w:rPr>
        <w:t xml:space="preserve">التي تواجههم في حياتهم المهنية </w:t>
      </w:r>
      <w:r w:rsidR="00271CF2">
        <w:rPr>
          <w:rFonts w:hint="cs"/>
          <w:sz w:val="36"/>
          <w:szCs w:val="36"/>
          <w:rtl/>
        </w:rPr>
        <w:t>كحقوقيين.</w:t>
      </w:r>
    </w:p>
    <w:p w:rsidR="00EF4484" w:rsidRPr="00EF4484" w:rsidRDefault="003459B2" w:rsidP="00EF4484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القدرة على القيام بالواجبات المناطة بهم ك</w:t>
      </w:r>
      <w:r w:rsidR="00C40B26" w:rsidRPr="00282F5C">
        <w:rPr>
          <w:sz w:val="36"/>
          <w:szCs w:val="36"/>
          <w:rtl/>
        </w:rPr>
        <w:t>قانونين</w:t>
      </w:r>
      <w:r w:rsidRPr="00282F5C">
        <w:rPr>
          <w:sz w:val="36"/>
          <w:szCs w:val="36"/>
          <w:rtl/>
        </w:rPr>
        <w:t xml:space="preserve"> بمهنية عالية تلتزم بالقوانين والانظمة السارية وأخلاقيات </w:t>
      </w:r>
      <w:r w:rsidR="00EF4484">
        <w:rPr>
          <w:rFonts w:hint="cs"/>
          <w:sz w:val="36"/>
          <w:szCs w:val="36"/>
          <w:rtl/>
        </w:rPr>
        <w:t>مهنة المحاماه والوظائف القانونية الأخرى.</w:t>
      </w:r>
      <w:r w:rsidR="00EF4484" w:rsidRPr="00EF4484">
        <w:rPr>
          <w:rFonts w:hint="cs"/>
          <w:sz w:val="36"/>
          <w:szCs w:val="36"/>
          <w:rtl/>
        </w:rPr>
        <w:t xml:space="preserve"> </w:t>
      </w:r>
    </w:p>
    <w:p w:rsidR="00EF4484" w:rsidRDefault="003459B2" w:rsidP="00EF4484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القدرة على مواصلة دراستهم العليـا فـي محـالات </w:t>
      </w:r>
      <w:r w:rsidR="00644BB9" w:rsidRPr="00282F5C">
        <w:rPr>
          <w:sz w:val="36"/>
          <w:szCs w:val="36"/>
          <w:rtl/>
        </w:rPr>
        <w:t>القانون</w:t>
      </w:r>
      <w:r w:rsidRPr="00282F5C">
        <w:rPr>
          <w:sz w:val="36"/>
          <w:szCs w:val="36"/>
          <w:rtl/>
        </w:rPr>
        <w:t xml:space="preserve"> أو في أي مجـال آخر ذو علاقة بمجال تخصصهم </w:t>
      </w:r>
      <w:r w:rsidR="00EF4484">
        <w:rPr>
          <w:rFonts w:hint="cs"/>
          <w:sz w:val="36"/>
          <w:szCs w:val="36"/>
          <w:rtl/>
        </w:rPr>
        <w:t>.</w:t>
      </w:r>
    </w:p>
    <w:p w:rsidR="00EF4484" w:rsidRDefault="003459B2" w:rsidP="00EF4484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>القدرة على توظيف مهاراتهم في الاتصال والعمل الجماعي والقيادة لخدمة مهنتهم ك</w:t>
      </w:r>
      <w:r w:rsidR="00C40B26" w:rsidRPr="00282F5C">
        <w:rPr>
          <w:sz w:val="36"/>
          <w:szCs w:val="36"/>
          <w:rtl/>
        </w:rPr>
        <w:t>قانوني</w:t>
      </w:r>
      <w:r w:rsidR="00562720">
        <w:rPr>
          <w:rFonts w:hint="cs"/>
          <w:sz w:val="36"/>
          <w:szCs w:val="36"/>
          <w:rtl/>
        </w:rPr>
        <w:t>ي</w:t>
      </w:r>
      <w:r w:rsidR="00C40B26" w:rsidRPr="00282F5C">
        <w:rPr>
          <w:sz w:val="36"/>
          <w:szCs w:val="36"/>
          <w:rtl/>
        </w:rPr>
        <w:t>ن</w:t>
      </w:r>
      <w:r w:rsidRPr="00282F5C">
        <w:rPr>
          <w:sz w:val="36"/>
          <w:szCs w:val="36"/>
          <w:rtl/>
        </w:rPr>
        <w:t xml:space="preserve"> </w:t>
      </w:r>
    </w:p>
    <w:p w:rsidR="00EF4484" w:rsidRPr="00EF4484" w:rsidRDefault="003459B2" w:rsidP="009619BF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t xml:space="preserve"> الادراك الكامل للدور الهام الذي يقوم به </w:t>
      </w:r>
      <w:r w:rsidR="00282F5C" w:rsidRPr="00282F5C">
        <w:rPr>
          <w:sz w:val="36"/>
          <w:szCs w:val="36"/>
          <w:rtl/>
        </w:rPr>
        <w:t>القانوني</w:t>
      </w:r>
      <w:r w:rsidRPr="00282F5C">
        <w:rPr>
          <w:sz w:val="36"/>
          <w:szCs w:val="36"/>
          <w:rtl/>
        </w:rPr>
        <w:t xml:space="preserve"> للمحافظة عل</w:t>
      </w:r>
      <w:r w:rsidR="00EF4484">
        <w:rPr>
          <w:rFonts w:hint="cs"/>
          <w:sz w:val="36"/>
          <w:szCs w:val="36"/>
          <w:rtl/>
        </w:rPr>
        <w:t>ى</w:t>
      </w:r>
      <w:r w:rsidRPr="00282F5C">
        <w:rPr>
          <w:sz w:val="36"/>
          <w:szCs w:val="36"/>
          <w:rtl/>
        </w:rPr>
        <w:t xml:space="preserve"> </w:t>
      </w:r>
      <w:r w:rsidR="00EF4484">
        <w:rPr>
          <w:rFonts w:hint="cs"/>
          <w:sz w:val="36"/>
          <w:szCs w:val="36"/>
          <w:rtl/>
        </w:rPr>
        <w:t xml:space="preserve">سيادة القانون والأمن </w:t>
      </w:r>
      <w:r w:rsidRPr="00282F5C">
        <w:rPr>
          <w:sz w:val="36"/>
          <w:szCs w:val="36"/>
          <w:rtl/>
        </w:rPr>
        <w:t>المجتمع</w:t>
      </w:r>
      <w:r w:rsidR="00EF4484">
        <w:rPr>
          <w:rFonts w:hint="cs"/>
          <w:sz w:val="36"/>
          <w:szCs w:val="36"/>
          <w:rtl/>
        </w:rPr>
        <w:t>ي</w:t>
      </w:r>
      <w:r w:rsidRPr="00282F5C">
        <w:rPr>
          <w:sz w:val="36"/>
          <w:szCs w:val="36"/>
          <w:rtl/>
        </w:rPr>
        <w:t xml:space="preserve"> من خلال </w:t>
      </w:r>
      <w:r w:rsidR="00EF4484">
        <w:rPr>
          <w:rFonts w:hint="cs"/>
          <w:sz w:val="36"/>
          <w:szCs w:val="36"/>
          <w:rtl/>
        </w:rPr>
        <w:t>التقيد والإلتزام بالتشريعات النافذة وتطبيقها.</w:t>
      </w:r>
    </w:p>
    <w:p w:rsidR="00EF4484" w:rsidRPr="00EF4484" w:rsidRDefault="003459B2" w:rsidP="00A9244F">
      <w:pPr>
        <w:pStyle w:val="ListParagraph"/>
        <w:numPr>
          <w:ilvl w:val="0"/>
          <w:numId w:val="1"/>
        </w:numPr>
        <w:jc w:val="lowKashida"/>
        <w:rPr>
          <w:sz w:val="36"/>
          <w:szCs w:val="36"/>
        </w:rPr>
      </w:pPr>
      <w:r w:rsidRPr="00282F5C">
        <w:rPr>
          <w:sz w:val="36"/>
          <w:szCs w:val="36"/>
          <w:rtl/>
        </w:rPr>
        <w:lastRenderedPageBreak/>
        <w:t xml:space="preserve"> اجراء البحوث العلمية الاكاديمية والتطبيقية ونشرها لإثراء المعرفة والمساهمة في حل المشكلات التي يعاني منها المجتمع . </w:t>
      </w:r>
    </w:p>
    <w:p w:rsidR="00EF4484" w:rsidRDefault="003459B2" w:rsidP="009619BF">
      <w:pPr>
        <w:pStyle w:val="ListParagraph"/>
        <w:numPr>
          <w:ilvl w:val="0"/>
          <w:numId w:val="1"/>
        </w:numPr>
        <w:ind w:left="425"/>
        <w:jc w:val="lowKashida"/>
        <w:rPr>
          <w:sz w:val="36"/>
          <w:szCs w:val="36"/>
        </w:rPr>
      </w:pPr>
      <w:r w:rsidRPr="00EF4484">
        <w:rPr>
          <w:sz w:val="36"/>
          <w:szCs w:val="36"/>
          <w:rtl/>
        </w:rPr>
        <w:t>ت</w:t>
      </w:r>
      <w:r w:rsidR="00EF4484">
        <w:rPr>
          <w:rFonts w:hint="cs"/>
          <w:sz w:val="36"/>
          <w:szCs w:val="36"/>
          <w:rtl/>
        </w:rPr>
        <w:t>ـــ</w:t>
      </w:r>
      <w:r w:rsidRPr="00EF4484">
        <w:rPr>
          <w:sz w:val="36"/>
          <w:szCs w:val="36"/>
          <w:rtl/>
        </w:rPr>
        <w:t>وقيع العديد من إتفاقيات البحث والتعاون العلمي والأكاديمي مع عدد من الجهات الحكومية</w:t>
      </w:r>
      <w:r w:rsidR="00A9244F" w:rsidRPr="00A9244F">
        <w:rPr>
          <w:sz w:val="36"/>
          <w:szCs w:val="36"/>
          <w:rtl/>
        </w:rPr>
        <w:t xml:space="preserve"> </w:t>
      </w:r>
      <w:r w:rsidR="00A9244F" w:rsidRPr="00282F5C">
        <w:rPr>
          <w:sz w:val="36"/>
          <w:szCs w:val="36"/>
          <w:rtl/>
        </w:rPr>
        <w:t>والخاصة المحلية والاقليمية</w:t>
      </w:r>
      <w:r w:rsidR="00A9244F">
        <w:rPr>
          <w:rFonts w:hint="cs"/>
          <w:sz w:val="36"/>
          <w:szCs w:val="36"/>
          <w:rtl/>
        </w:rPr>
        <w:t>.</w:t>
      </w:r>
    </w:p>
    <w:p w:rsidR="00EF4484" w:rsidRDefault="003459B2" w:rsidP="009619BF">
      <w:pPr>
        <w:pStyle w:val="ListParagraph"/>
        <w:numPr>
          <w:ilvl w:val="0"/>
          <w:numId w:val="1"/>
        </w:numPr>
        <w:ind w:left="425"/>
        <w:jc w:val="lowKashida"/>
        <w:rPr>
          <w:sz w:val="36"/>
          <w:szCs w:val="36"/>
        </w:rPr>
      </w:pPr>
      <w:r w:rsidRPr="00EF4484">
        <w:rPr>
          <w:sz w:val="36"/>
          <w:szCs w:val="36"/>
          <w:rtl/>
        </w:rPr>
        <w:t xml:space="preserve"> تنظيم المؤتمرات والندوات والحلقات الدراسية العلمية لرفع المستوى العلمي و</w:t>
      </w:r>
      <w:r w:rsidR="00EF4484">
        <w:rPr>
          <w:rFonts w:hint="cs"/>
          <w:sz w:val="36"/>
          <w:szCs w:val="36"/>
          <w:rtl/>
        </w:rPr>
        <w:t xml:space="preserve">المعرفي </w:t>
      </w:r>
      <w:r w:rsidRPr="00EF4484">
        <w:rPr>
          <w:sz w:val="36"/>
          <w:szCs w:val="36"/>
          <w:rtl/>
        </w:rPr>
        <w:t xml:space="preserve"> في فروع</w:t>
      </w:r>
      <w:r w:rsidR="00EF4484">
        <w:rPr>
          <w:rFonts w:hint="cs"/>
          <w:sz w:val="36"/>
          <w:szCs w:val="36"/>
          <w:rtl/>
        </w:rPr>
        <w:t xml:space="preserve"> القانون المختلفة</w:t>
      </w:r>
    </w:p>
    <w:p w:rsidR="009619BF" w:rsidRDefault="003459B2" w:rsidP="009619BF">
      <w:pPr>
        <w:pStyle w:val="ListParagraph"/>
        <w:numPr>
          <w:ilvl w:val="0"/>
          <w:numId w:val="1"/>
        </w:numPr>
        <w:ind w:left="425"/>
        <w:jc w:val="lowKashida"/>
        <w:rPr>
          <w:sz w:val="36"/>
          <w:szCs w:val="36"/>
        </w:rPr>
      </w:pPr>
      <w:r w:rsidRPr="009619BF">
        <w:rPr>
          <w:sz w:val="36"/>
          <w:szCs w:val="36"/>
          <w:rtl/>
        </w:rPr>
        <w:t xml:space="preserve"> الجمع بين العلوم </w:t>
      </w:r>
      <w:r w:rsidR="00C40B26" w:rsidRPr="009619BF">
        <w:rPr>
          <w:sz w:val="36"/>
          <w:szCs w:val="36"/>
          <w:rtl/>
        </w:rPr>
        <w:t>القانوني</w:t>
      </w:r>
      <w:r w:rsidRPr="009619BF">
        <w:rPr>
          <w:sz w:val="36"/>
          <w:szCs w:val="36"/>
          <w:rtl/>
        </w:rPr>
        <w:t>ة النظرية والتطبيقية والتدريب العملي كون الخريجين عناصر فا</w:t>
      </w:r>
      <w:r w:rsidR="00A9244F">
        <w:rPr>
          <w:rFonts w:hint="cs"/>
          <w:sz w:val="36"/>
          <w:szCs w:val="36"/>
          <w:rtl/>
        </w:rPr>
        <w:t>ع</w:t>
      </w:r>
      <w:r w:rsidRPr="009619BF">
        <w:rPr>
          <w:sz w:val="36"/>
          <w:szCs w:val="36"/>
          <w:rtl/>
        </w:rPr>
        <w:t>لة للتطور</w:t>
      </w:r>
      <w:r w:rsidR="00A9244F">
        <w:rPr>
          <w:rFonts w:hint="cs"/>
          <w:sz w:val="36"/>
          <w:szCs w:val="36"/>
          <w:rtl/>
        </w:rPr>
        <w:t xml:space="preserve"> </w:t>
      </w:r>
      <w:r w:rsidR="009619BF" w:rsidRPr="009619BF">
        <w:rPr>
          <w:rFonts w:hint="cs"/>
          <w:sz w:val="36"/>
          <w:szCs w:val="36"/>
          <w:rtl/>
        </w:rPr>
        <w:t xml:space="preserve">التشريعي </w:t>
      </w:r>
      <w:r w:rsidRPr="009619BF">
        <w:rPr>
          <w:sz w:val="36"/>
          <w:szCs w:val="36"/>
          <w:rtl/>
        </w:rPr>
        <w:t xml:space="preserve"> والتقدم </w:t>
      </w:r>
      <w:r w:rsidR="009619BF" w:rsidRPr="009619BF">
        <w:rPr>
          <w:rFonts w:hint="cs"/>
          <w:sz w:val="36"/>
          <w:szCs w:val="36"/>
          <w:rtl/>
        </w:rPr>
        <w:t xml:space="preserve">القانوني </w:t>
      </w:r>
      <w:r w:rsidRPr="009619BF">
        <w:rPr>
          <w:sz w:val="36"/>
          <w:szCs w:val="36"/>
          <w:rtl/>
        </w:rPr>
        <w:t xml:space="preserve"> في فروع </w:t>
      </w:r>
      <w:r w:rsidR="00644BB9" w:rsidRPr="009619BF">
        <w:rPr>
          <w:sz w:val="36"/>
          <w:szCs w:val="36"/>
          <w:rtl/>
        </w:rPr>
        <w:t>القانون</w:t>
      </w:r>
      <w:r w:rsidRPr="009619BF">
        <w:rPr>
          <w:sz w:val="36"/>
          <w:szCs w:val="36"/>
          <w:rtl/>
        </w:rPr>
        <w:t xml:space="preserve"> المختلفة . </w:t>
      </w:r>
    </w:p>
    <w:p w:rsidR="00355D1C" w:rsidRPr="0051253E" w:rsidRDefault="003459B2" w:rsidP="00355D1C">
      <w:pPr>
        <w:rPr>
          <w:b/>
          <w:bCs/>
          <w:sz w:val="36"/>
          <w:szCs w:val="36"/>
          <w:rtl/>
        </w:rPr>
      </w:pPr>
      <w:r w:rsidRPr="0051253E">
        <w:rPr>
          <w:b/>
          <w:bCs/>
          <w:sz w:val="36"/>
          <w:szCs w:val="36"/>
          <w:rtl/>
        </w:rPr>
        <w:t>الم</w:t>
      </w:r>
      <w:r w:rsidR="00355D1C" w:rsidRPr="0051253E">
        <w:rPr>
          <w:rFonts w:hint="cs"/>
          <w:b/>
          <w:bCs/>
          <w:sz w:val="36"/>
          <w:szCs w:val="36"/>
          <w:rtl/>
        </w:rPr>
        <w:t>خ</w:t>
      </w:r>
      <w:r w:rsidRPr="0051253E">
        <w:rPr>
          <w:b/>
          <w:bCs/>
          <w:sz w:val="36"/>
          <w:szCs w:val="36"/>
          <w:rtl/>
        </w:rPr>
        <w:t>رجات</w:t>
      </w:r>
      <w:r w:rsidR="0051253E">
        <w:rPr>
          <w:rFonts w:hint="cs"/>
          <w:b/>
          <w:bCs/>
          <w:sz w:val="36"/>
          <w:szCs w:val="36"/>
          <w:rtl/>
        </w:rPr>
        <w:t>:</w:t>
      </w:r>
    </w:p>
    <w:p w:rsidR="0051253E" w:rsidRPr="00F93081" w:rsidRDefault="0051253E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rFonts w:hint="cs"/>
          <w:sz w:val="36"/>
          <w:szCs w:val="36"/>
          <w:rtl/>
        </w:rPr>
        <w:t>أ</w:t>
      </w:r>
      <w:r w:rsidR="003459B2" w:rsidRPr="00F93081">
        <w:rPr>
          <w:sz w:val="36"/>
          <w:szCs w:val="36"/>
          <w:rtl/>
        </w:rPr>
        <w:t xml:space="preserve">ن يكون الطلبة قادرين على تطبيق المفاهيم العلمية </w:t>
      </w:r>
      <w:r w:rsidRPr="00F93081">
        <w:rPr>
          <w:rFonts w:hint="cs"/>
          <w:sz w:val="36"/>
          <w:szCs w:val="36"/>
          <w:rtl/>
        </w:rPr>
        <w:t xml:space="preserve">القانونية </w:t>
      </w:r>
      <w:r w:rsidR="003459B2" w:rsidRPr="00F93081">
        <w:rPr>
          <w:sz w:val="36"/>
          <w:szCs w:val="36"/>
          <w:rtl/>
        </w:rPr>
        <w:t xml:space="preserve"> في حل المشاكل </w:t>
      </w:r>
      <w:r w:rsidR="00C40B26" w:rsidRPr="00F93081">
        <w:rPr>
          <w:sz w:val="36"/>
          <w:szCs w:val="36"/>
          <w:rtl/>
        </w:rPr>
        <w:t>القانوني</w:t>
      </w:r>
      <w:r w:rsidR="003459B2" w:rsidRPr="00F93081">
        <w:rPr>
          <w:sz w:val="36"/>
          <w:szCs w:val="36"/>
          <w:rtl/>
        </w:rPr>
        <w:t>ة التي تواجههم .</w:t>
      </w:r>
    </w:p>
    <w:p w:rsidR="0051253E" w:rsidRPr="00F93081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sz w:val="36"/>
          <w:szCs w:val="36"/>
          <w:rtl/>
        </w:rPr>
        <w:t>ان يكون الطلبة قادرين على</w:t>
      </w:r>
      <w:r w:rsidR="0051253E" w:rsidRPr="00F93081">
        <w:rPr>
          <w:rFonts w:hint="cs"/>
          <w:sz w:val="36"/>
          <w:szCs w:val="36"/>
          <w:rtl/>
        </w:rPr>
        <w:t xml:space="preserve"> فهــــــــــم</w:t>
      </w:r>
      <w:r w:rsidRPr="00F93081">
        <w:rPr>
          <w:sz w:val="36"/>
          <w:szCs w:val="36"/>
          <w:rtl/>
        </w:rPr>
        <w:t xml:space="preserve"> </w:t>
      </w:r>
      <w:r w:rsidR="0051253E" w:rsidRPr="00F93081">
        <w:rPr>
          <w:rFonts w:hint="cs"/>
          <w:sz w:val="36"/>
          <w:szCs w:val="36"/>
          <w:rtl/>
        </w:rPr>
        <w:t xml:space="preserve">وتحليل النصوص التشريعية </w:t>
      </w:r>
    </w:p>
    <w:p w:rsidR="0051253E" w:rsidRPr="00F93081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sz w:val="36"/>
          <w:szCs w:val="36"/>
          <w:rtl/>
        </w:rPr>
        <w:t xml:space="preserve">ان يكون الطلبة قادرين على </w:t>
      </w:r>
      <w:r w:rsidR="0051253E" w:rsidRPr="00F93081">
        <w:rPr>
          <w:rFonts w:hint="cs"/>
          <w:sz w:val="36"/>
          <w:szCs w:val="36"/>
          <w:rtl/>
        </w:rPr>
        <w:t>التكي</w:t>
      </w:r>
      <w:r w:rsidR="00F93081" w:rsidRPr="00F93081">
        <w:rPr>
          <w:rFonts w:hint="cs"/>
          <w:sz w:val="36"/>
          <w:szCs w:val="36"/>
          <w:rtl/>
        </w:rPr>
        <w:t>ي</w:t>
      </w:r>
      <w:r w:rsidR="0051253E" w:rsidRPr="00F93081">
        <w:rPr>
          <w:rFonts w:hint="cs"/>
          <w:sz w:val="36"/>
          <w:szCs w:val="36"/>
          <w:rtl/>
        </w:rPr>
        <w:t xml:space="preserve">ف القانوني </w:t>
      </w:r>
      <w:r w:rsidRPr="00F93081">
        <w:rPr>
          <w:sz w:val="36"/>
          <w:szCs w:val="36"/>
          <w:rtl/>
        </w:rPr>
        <w:t xml:space="preserve"> </w:t>
      </w:r>
      <w:r w:rsidR="00F93081" w:rsidRPr="00F93081">
        <w:rPr>
          <w:rFonts w:hint="cs"/>
          <w:sz w:val="36"/>
          <w:szCs w:val="36"/>
          <w:rtl/>
        </w:rPr>
        <w:t>من خلال فهمهم للمراكز القانونية</w:t>
      </w:r>
    </w:p>
    <w:p w:rsidR="0051253E" w:rsidRPr="00F93081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sz w:val="36"/>
          <w:szCs w:val="36"/>
          <w:rtl/>
        </w:rPr>
        <w:t>ان يكون الطلبة قادرين على العمل مع الجماعة وبروح الفريق</w:t>
      </w:r>
      <w:r w:rsidR="00763557">
        <w:rPr>
          <w:rFonts w:hint="cs"/>
          <w:sz w:val="36"/>
          <w:szCs w:val="36"/>
          <w:rtl/>
        </w:rPr>
        <w:t xml:space="preserve"> الواحد</w:t>
      </w:r>
      <w:r w:rsidRPr="00F93081">
        <w:rPr>
          <w:sz w:val="36"/>
          <w:szCs w:val="36"/>
          <w:rtl/>
        </w:rPr>
        <w:t xml:space="preserve"> </w:t>
      </w:r>
    </w:p>
    <w:p w:rsidR="0051253E" w:rsidRPr="00F93081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sz w:val="36"/>
          <w:szCs w:val="36"/>
          <w:rtl/>
        </w:rPr>
        <w:t>أن يكون الط</w:t>
      </w:r>
      <w:r w:rsidR="00F93081" w:rsidRPr="00F93081">
        <w:rPr>
          <w:sz w:val="36"/>
          <w:szCs w:val="36"/>
          <w:rtl/>
        </w:rPr>
        <w:t xml:space="preserve">لبة مدركين لاخلاقيات ومسؤليات </w:t>
      </w:r>
      <w:r w:rsidRPr="00F93081">
        <w:rPr>
          <w:sz w:val="36"/>
          <w:szCs w:val="36"/>
          <w:rtl/>
        </w:rPr>
        <w:t xml:space="preserve">مهنة </w:t>
      </w:r>
      <w:r w:rsidR="00F93081" w:rsidRPr="00F93081">
        <w:rPr>
          <w:rFonts w:hint="cs"/>
          <w:sz w:val="36"/>
          <w:szCs w:val="36"/>
          <w:rtl/>
        </w:rPr>
        <w:t>الحقوقيين وخصوصا المحاماه</w:t>
      </w:r>
      <w:r w:rsidRPr="00F93081">
        <w:rPr>
          <w:sz w:val="36"/>
          <w:szCs w:val="36"/>
          <w:rtl/>
        </w:rPr>
        <w:t>.</w:t>
      </w:r>
    </w:p>
    <w:p w:rsidR="0051253E" w:rsidRPr="00F93081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  <w:rtl/>
        </w:rPr>
      </w:pPr>
      <w:r w:rsidRPr="00F93081">
        <w:rPr>
          <w:sz w:val="36"/>
          <w:szCs w:val="36"/>
          <w:rtl/>
        </w:rPr>
        <w:t>ان يكون الطلبة قادرين</w:t>
      </w:r>
      <w:r w:rsidR="00F93081" w:rsidRPr="00F93081">
        <w:rPr>
          <w:rFonts w:hint="cs"/>
          <w:sz w:val="36"/>
          <w:szCs w:val="36"/>
          <w:rtl/>
        </w:rPr>
        <w:t xml:space="preserve"> على بناء الشخصية القانونية والقدرة على</w:t>
      </w:r>
      <w:r w:rsidRPr="00F93081">
        <w:rPr>
          <w:sz w:val="36"/>
          <w:szCs w:val="36"/>
          <w:rtl/>
        </w:rPr>
        <w:t xml:space="preserve"> الاتصال والقيادة</w:t>
      </w:r>
      <w:r w:rsidR="00F93081" w:rsidRPr="00F93081">
        <w:rPr>
          <w:rFonts w:hint="cs"/>
          <w:sz w:val="36"/>
          <w:szCs w:val="36"/>
          <w:rtl/>
        </w:rPr>
        <w:t xml:space="preserve"> </w:t>
      </w:r>
      <w:r w:rsidRPr="00F93081">
        <w:rPr>
          <w:sz w:val="36"/>
          <w:szCs w:val="36"/>
          <w:rtl/>
        </w:rPr>
        <w:t xml:space="preserve"> </w:t>
      </w:r>
    </w:p>
    <w:p w:rsidR="0051253E" w:rsidRDefault="003459B2" w:rsidP="00F93081">
      <w:pPr>
        <w:pStyle w:val="ListParagraph"/>
        <w:numPr>
          <w:ilvl w:val="0"/>
          <w:numId w:val="2"/>
        </w:numPr>
        <w:jc w:val="lowKashida"/>
        <w:rPr>
          <w:sz w:val="36"/>
          <w:szCs w:val="36"/>
        </w:rPr>
      </w:pPr>
      <w:r w:rsidRPr="00F93081">
        <w:rPr>
          <w:sz w:val="36"/>
          <w:szCs w:val="36"/>
          <w:rtl/>
        </w:rPr>
        <w:t>ان يكون الطلبة مدركين لأهمية التعليم المستمر في تطوير مهاراتهم</w:t>
      </w:r>
      <w:r w:rsidR="00F93081" w:rsidRPr="00F93081">
        <w:rPr>
          <w:rFonts w:hint="cs"/>
          <w:sz w:val="36"/>
          <w:szCs w:val="36"/>
          <w:rtl/>
        </w:rPr>
        <w:t xml:space="preserve"> من خلال متابعتهم للتطور التشريعات وما يتم عليها من تعديلات </w:t>
      </w:r>
      <w:r w:rsidR="00BF41EE">
        <w:rPr>
          <w:rFonts w:hint="cs"/>
          <w:sz w:val="36"/>
          <w:szCs w:val="36"/>
          <w:rtl/>
        </w:rPr>
        <w:t>.</w:t>
      </w:r>
    </w:p>
    <w:p w:rsidR="00BF41EE" w:rsidRDefault="00BF41EE" w:rsidP="00BF41EE">
      <w:pPr>
        <w:pStyle w:val="ListParagraph"/>
        <w:jc w:val="lowKashida"/>
        <w:rPr>
          <w:rFonts w:hint="cs"/>
          <w:sz w:val="36"/>
          <w:szCs w:val="36"/>
          <w:rtl/>
        </w:rPr>
      </w:pPr>
    </w:p>
    <w:p w:rsidR="009424F5" w:rsidRDefault="009424F5" w:rsidP="00BF41EE">
      <w:pPr>
        <w:pStyle w:val="ListParagraph"/>
        <w:jc w:val="lowKashida"/>
        <w:rPr>
          <w:rFonts w:hint="cs"/>
          <w:sz w:val="36"/>
          <w:szCs w:val="36"/>
          <w:rtl/>
        </w:rPr>
      </w:pPr>
    </w:p>
    <w:p w:rsidR="0015169B" w:rsidRDefault="0015169B" w:rsidP="00BF41EE">
      <w:pPr>
        <w:pStyle w:val="ListParagraph"/>
        <w:jc w:val="lowKashida"/>
        <w:rPr>
          <w:rFonts w:hint="cs"/>
          <w:sz w:val="36"/>
          <w:szCs w:val="36"/>
          <w:rtl/>
        </w:rPr>
      </w:pPr>
    </w:p>
    <w:p w:rsidR="0015169B" w:rsidRDefault="0015169B" w:rsidP="00BF41EE">
      <w:pPr>
        <w:pStyle w:val="ListParagraph"/>
        <w:jc w:val="lowKashida"/>
        <w:rPr>
          <w:rFonts w:hint="cs"/>
          <w:sz w:val="36"/>
          <w:szCs w:val="36"/>
          <w:rtl/>
        </w:rPr>
      </w:pPr>
    </w:p>
    <w:p w:rsidR="0015169B" w:rsidRDefault="0015169B" w:rsidP="00BF41EE">
      <w:pPr>
        <w:pStyle w:val="ListParagraph"/>
        <w:jc w:val="lowKashida"/>
        <w:rPr>
          <w:sz w:val="36"/>
          <w:szCs w:val="36"/>
          <w:rtl/>
        </w:rPr>
      </w:pPr>
    </w:p>
    <w:p w:rsidR="0051253E" w:rsidRPr="000D0E25" w:rsidRDefault="00BF41EE" w:rsidP="004D7049">
      <w:pPr>
        <w:pStyle w:val="ListParagraph"/>
        <w:jc w:val="lowKashida"/>
        <w:rPr>
          <w:b/>
          <w:bCs/>
          <w:sz w:val="36"/>
          <w:szCs w:val="36"/>
          <w:rtl/>
        </w:rPr>
      </w:pPr>
      <w:r w:rsidRPr="00C40B26">
        <w:rPr>
          <w:b/>
          <w:bCs/>
          <w:sz w:val="36"/>
          <w:szCs w:val="36"/>
          <w:rtl/>
        </w:rPr>
        <w:t>الخطة الإستراتيجية لكلية القانون</w:t>
      </w:r>
      <w:r w:rsidRPr="000D0E25">
        <w:rPr>
          <w:rFonts w:hint="cs"/>
          <w:b/>
          <w:bCs/>
          <w:sz w:val="36"/>
          <w:szCs w:val="36"/>
          <w:rtl/>
        </w:rPr>
        <w:t xml:space="preserve"> ومحاورها:</w:t>
      </w:r>
    </w:p>
    <w:p w:rsidR="001222B7" w:rsidRDefault="003459B2" w:rsidP="000D0E25">
      <w:pPr>
        <w:jc w:val="lowKashida"/>
        <w:rPr>
          <w:rFonts w:hint="cs"/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تكمن خطة 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الاستراتيجية في جعل الكلية رائدة على المستويين المحلي</w:t>
      </w:r>
      <w:r w:rsidR="004D7049">
        <w:rPr>
          <w:rFonts w:hint="cs"/>
          <w:sz w:val="36"/>
          <w:szCs w:val="36"/>
          <w:rtl/>
        </w:rPr>
        <w:t xml:space="preserve">   </w:t>
      </w:r>
      <w:r w:rsidR="004D7049">
        <w:rPr>
          <w:sz w:val="36"/>
          <w:szCs w:val="36"/>
          <w:rtl/>
        </w:rPr>
        <w:t xml:space="preserve"> و</w:t>
      </w:r>
      <w:r w:rsidRPr="003459B2">
        <w:rPr>
          <w:sz w:val="36"/>
          <w:szCs w:val="36"/>
          <w:rtl/>
        </w:rPr>
        <w:t xml:space="preserve">الإقليمي في التدريس والبحث العلمي وخدمة المجتمع من خلال توفير بيئة أكاديمية محفزة للإبداع والتميز وتطوير الإمكانيات والموارد والخبرة المكتسبة والعلاقات الدولية ونظرة المجتمع الايجابية ، </w:t>
      </w:r>
      <w:r w:rsidR="000D0E25">
        <w:rPr>
          <w:rFonts w:hint="cs"/>
          <w:sz w:val="36"/>
          <w:szCs w:val="36"/>
          <w:rtl/>
        </w:rPr>
        <w:t xml:space="preserve">فيحقق </w:t>
      </w:r>
      <w:r w:rsidRPr="003459B2">
        <w:rPr>
          <w:sz w:val="36"/>
          <w:szCs w:val="36"/>
          <w:rtl/>
        </w:rPr>
        <w:t>بر</w:t>
      </w:r>
      <w:r w:rsidR="00585B86">
        <w:rPr>
          <w:rFonts w:hint="cs"/>
          <w:sz w:val="36"/>
          <w:szCs w:val="36"/>
          <w:rtl/>
        </w:rPr>
        <w:t>ن</w:t>
      </w:r>
      <w:r w:rsidRPr="003459B2">
        <w:rPr>
          <w:sz w:val="36"/>
          <w:szCs w:val="36"/>
          <w:rtl/>
        </w:rPr>
        <w:t xml:space="preserve">امج البكالوريوس </w:t>
      </w:r>
      <w:r w:rsidR="007F7871">
        <w:rPr>
          <w:rFonts w:hint="cs"/>
          <w:sz w:val="36"/>
          <w:szCs w:val="36"/>
          <w:rtl/>
        </w:rPr>
        <w:t>ع</w:t>
      </w:r>
      <w:r w:rsidR="00585B86">
        <w:rPr>
          <w:sz w:val="36"/>
          <w:szCs w:val="36"/>
          <w:rtl/>
        </w:rPr>
        <w:t>لى متطلبات الجودة و</w:t>
      </w:r>
      <w:r w:rsidR="00585B86">
        <w:rPr>
          <w:rFonts w:hint="cs"/>
          <w:sz w:val="36"/>
          <w:szCs w:val="36"/>
          <w:rtl/>
        </w:rPr>
        <w:t>ي</w:t>
      </w:r>
      <w:r w:rsidRPr="003459B2">
        <w:rPr>
          <w:sz w:val="36"/>
          <w:szCs w:val="36"/>
          <w:rtl/>
        </w:rPr>
        <w:t>لبي احتياجات</w:t>
      </w:r>
      <w:r w:rsidR="00585B86">
        <w:rPr>
          <w:sz w:val="36"/>
          <w:szCs w:val="36"/>
          <w:rtl/>
        </w:rPr>
        <w:t xml:space="preserve"> أسواق العمل المحلي والإقليمي و</w:t>
      </w:r>
      <w:r w:rsidR="00585B86">
        <w:rPr>
          <w:rFonts w:hint="cs"/>
          <w:sz w:val="36"/>
          <w:szCs w:val="36"/>
          <w:rtl/>
        </w:rPr>
        <w:t>ي</w:t>
      </w:r>
      <w:r w:rsidR="00585B86">
        <w:rPr>
          <w:sz w:val="36"/>
          <w:szCs w:val="36"/>
          <w:rtl/>
        </w:rPr>
        <w:t>ضاهي مثيلاته</w:t>
      </w:r>
      <w:r w:rsidRPr="003459B2">
        <w:rPr>
          <w:sz w:val="36"/>
          <w:szCs w:val="36"/>
          <w:rtl/>
        </w:rPr>
        <w:t xml:space="preserve"> في الدول المتطورة وستحسن الكلية نوعية البحث العلمي ونشره في المجلات الدولية المرموقة وتوجيهها نحو التطبيق العملي لحل مشاكل المجتمع </w:t>
      </w:r>
      <w:r w:rsidR="00C40B26">
        <w:rPr>
          <w:sz w:val="36"/>
          <w:szCs w:val="36"/>
          <w:rtl/>
        </w:rPr>
        <w:t>القانوني</w:t>
      </w:r>
      <w:r w:rsidRPr="003459B2">
        <w:rPr>
          <w:sz w:val="36"/>
          <w:szCs w:val="36"/>
          <w:rtl/>
        </w:rPr>
        <w:t xml:space="preserve">ة </w:t>
      </w:r>
      <w:r w:rsidR="001222B7">
        <w:rPr>
          <w:rFonts w:hint="cs"/>
          <w:sz w:val="36"/>
          <w:szCs w:val="36"/>
          <w:rtl/>
        </w:rPr>
        <w:t>والتشريعية</w:t>
      </w:r>
      <w:r w:rsidRPr="003459B2">
        <w:rPr>
          <w:sz w:val="36"/>
          <w:szCs w:val="36"/>
          <w:rtl/>
        </w:rPr>
        <w:t xml:space="preserve"> ، وستنسج الكلية علاقات مهنية معمقة ودائمة مع جميع مؤسسات المجتمع والتواصل مع خريجيها لخلق شراكة في التطوير ولج</w:t>
      </w:r>
      <w:r w:rsidR="000D0E25">
        <w:rPr>
          <w:rFonts w:hint="cs"/>
          <w:sz w:val="36"/>
          <w:szCs w:val="36"/>
          <w:rtl/>
        </w:rPr>
        <w:t>ع</w:t>
      </w:r>
      <w:r w:rsidRPr="003459B2">
        <w:rPr>
          <w:sz w:val="36"/>
          <w:szCs w:val="36"/>
          <w:rtl/>
        </w:rPr>
        <w:t xml:space="preserve">ل الكلية مرجع </w:t>
      </w:r>
      <w:r w:rsidR="001222B7">
        <w:rPr>
          <w:rFonts w:hint="cs"/>
          <w:sz w:val="36"/>
          <w:szCs w:val="36"/>
          <w:rtl/>
        </w:rPr>
        <w:t>قانوني</w:t>
      </w:r>
      <w:r w:rsidRPr="003459B2">
        <w:rPr>
          <w:sz w:val="36"/>
          <w:szCs w:val="36"/>
          <w:rtl/>
        </w:rPr>
        <w:t xml:space="preserve"> للمعرفة وخدمة المجتمع</w:t>
      </w:r>
      <w:r w:rsidR="001222B7">
        <w:rPr>
          <w:rFonts w:hint="cs"/>
          <w:sz w:val="36"/>
          <w:szCs w:val="36"/>
          <w:rtl/>
        </w:rPr>
        <w:t>.</w:t>
      </w:r>
      <w:r w:rsidRPr="003459B2">
        <w:rPr>
          <w:sz w:val="36"/>
          <w:szCs w:val="36"/>
          <w:rtl/>
        </w:rPr>
        <w:t xml:space="preserve"> </w:t>
      </w:r>
      <w:r w:rsidR="001222B7">
        <w:rPr>
          <w:rFonts w:hint="cs"/>
          <w:sz w:val="36"/>
          <w:szCs w:val="36"/>
          <w:rtl/>
        </w:rPr>
        <w:t xml:space="preserve"> </w:t>
      </w:r>
      <w:r w:rsidRPr="003459B2">
        <w:rPr>
          <w:sz w:val="36"/>
          <w:szCs w:val="36"/>
          <w:rtl/>
        </w:rPr>
        <w:t xml:space="preserve">وتركز الخطة الاستراتيجية لكلية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في جامعة الحسين بن طلال على ثلاث مستويات أساسية </w:t>
      </w:r>
      <w:r w:rsidR="001222B7">
        <w:rPr>
          <w:rFonts w:hint="cs"/>
          <w:sz w:val="36"/>
          <w:szCs w:val="36"/>
          <w:rtl/>
        </w:rPr>
        <w:t>وهي</w:t>
      </w:r>
      <w:r w:rsidRPr="003459B2">
        <w:rPr>
          <w:sz w:val="36"/>
          <w:szCs w:val="36"/>
          <w:rtl/>
        </w:rPr>
        <w:t xml:space="preserve"> المستوى الأول </w:t>
      </w:r>
      <w:r w:rsidR="001222B7">
        <w:rPr>
          <w:rFonts w:hint="cs"/>
          <w:sz w:val="36"/>
          <w:szCs w:val="36"/>
          <w:rtl/>
        </w:rPr>
        <w:t>(</w:t>
      </w:r>
      <w:r w:rsidRPr="003459B2">
        <w:rPr>
          <w:sz w:val="36"/>
          <w:szCs w:val="36"/>
          <w:rtl/>
        </w:rPr>
        <w:t>الخطة على مستوى الكلية ) ، والمستوى الثاني ( خطة الكلية على مستوى الجامعة ) ، والمستوى الثالث ( خطة  الكلية على المستوى الوطني )</w:t>
      </w:r>
      <w:r w:rsidR="001222B7">
        <w:rPr>
          <w:rFonts w:hint="cs"/>
          <w:sz w:val="36"/>
          <w:szCs w:val="36"/>
          <w:rtl/>
        </w:rPr>
        <w:t>.</w:t>
      </w:r>
    </w:p>
    <w:p w:rsidR="000D0E25" w:rsidRDefault="000D0E25" w:rsidP="000D0E25">
      <w:pPr>
        <w:jc w:val="lowKashida"/>
        <w:rPr>
          <w:rFonts w:hint="cs"/>
          <w:sz w:val="36"/>
          <w:szCs w:val="36"/>
          <w:rtl/>
        </w:rPr>
      </w:pPr>
    </w:p>
    <w:p w:rsidR="000D0E25" w:rsidRDefault="000D0E25" w:rsidP="000D0E25">
      <w:pPr>
        <w:jc w:val="lowKashida"/>
        <w:rPr>
          <w:rFonts w:hint="cs"/>
          <w:sz w:val="36"/>
          <w:szCs w:val="36"/>
          <w:rtl/>
        </w:rPr>
      </w:pPr>
    </w:p>
    <w:p w:rsidR="000D0E25" w:rsidRDefault="000D0E25" w:rsidP="000D0E25">
      <w:pPr>
        <w:jc w:val="lowKashida"/>
        <w:rPr>
          <w:rFonts w:hint="cs"/>
          <w:sz w:val="36"/>
          <w:szCs w:val="36"/>
          <w:rtl/>
        </w:rPr>
      </w:pPr>
    </w:p>
    <w:p w:rsidR="000D0E25" w:rsidRDefault="000D0E25" w:rsidP="000D0E25">
      <w:pPr>
        <w:jc w:val="lowKashida"/>
        <w:rPr>
          <w:rFonts w:hint="cs"/>
          <w:sz w:val="36"/>
          <w:szCs w:val="36"/>
          <w:rtl/>
        </w:rPr>
      </w:pPr>
    </w:p>
    <w:p w:rsidR="009424F5" w:rsidRDefault="009424F5" w:rsidP="000D0E25">
      <w:pPr>
        <w:jc w:val="lowKashida"/>
        <w:rPr>
          <w:rFonts w:hint="cs"/>
          <w:sz w:val="36"/>
          <w:szCs w:val="36"/>
          <w:rtl/>
        </w:rPr>
      </w:pPr>
    </w:p>
    <w:p w:rsidR="009424F5" w:rsidRDefault="009424F5" w:rsidP="000D0E25">
      <w:pPr>
        <w:jc w:val="lowKashida"/>
        <w:rPr>
          <w:rFonts w:hint="cs"/>
          <w:sz w:val="36"/>
          <w:szCs w:val="36"/>
          <w:rtl/>
        </w:rPr>
      </w:pPr>
    </w:p>
    <w:p w:rsidR="000D0E25" w:rsidRDefault="000D0E25" w:rsidP="000D0E25">
      <w:pPr>
        <w:jc w:val="lowKashida"/>
        <w:rPr>
          <w:sz w:val="36"/>
          <w:szCs w:val="36"/>
          <w:rtl/>
        </w:rPr>
      </w:pPr>
    </w:p>
    <w:p w:rsidR="001222B7" w:rsidRDefault="003459B2" w:rsidP="001222B7">
      <w:pPr>
        <w:jc w:val="lowKashida"/>
        <w:rPr>
          <w:b/>
          <w:bCs/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1222B7">
        <w:rPr>
          <w:b/>
          <w:bCs/>
          <w:sz w:val="36"/>
          <w:szCs w:val="36"/>
          <w:rtl/>
        </w:rPr>
        <w:t>المستوى الأول ( الخطة على مستوى الكلية )</w:t>
      </w:r>
    </w:p>
    <w:p w:rsidR="00111AF7" w:rsidRDefault="001222B7" w:rsidP="001222B7">
      <w:pPr>
        <w:jc w:val="lowKashida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 ستعم</w:t>
      </w:r>
      <w:r>
        <w:rPr>
          <w:rFonts w:hint="cs"/>
          <w:sz w:val="36"/>
          <w:szCs w:val="36"/>
          <w:rtl/>
        </w:rPr>
        <w:t>ل</w:t>
      </w:r>
      <w:r w:rsidR="003459B2" w:rsidRPr="003459B2">
        <w:rPr>
          <w:sz w:val="36"/>
          <w:szCs w:val="36"/>
          <w:rtl/>
        </w:rPr>
        <w:t xml:space="preserve"> عمادة الكلية على تنفيذ ما يلي</w:t>
      </w:r>
      <w:r w:rsidR="00111AF7">
        <w:rPr>
          <w:rFonts w:hint="cs"/>
          <w:sz w:val="36"/>
          <w:szCs w:val="36"/>
          <w:rtl/>
        </w:rPr>
        <w:t>:</w:t>
      </w:r>
      <w:r w:rsidR="00C22759">
        <w:rPr>
          <w:rFonts w:hint="cs"/>
          <w:sz w:val="36"/>
          <w:szCs w:val="36"/>
          <w:rtl/>
        </w:rPr>
        <w:t>-</w:t>
      </w:r>
    </w:p>
    <w:p w:rsidR="00111AF7" w:rsidRDefault="003459B2" w:rsidP="00111AF7">
      <w:pPr>
        <w:jc w:val="lowKashida"/>
        <w:rPr>
          <w:sz w:val="36"/>
          <w:szCs w:val="36"/>
          <w:rtl/>
        </w:rPr>
      </w:pPr>
      <w:r w:rsidRPr="0051156B">
        <w:rPr>
          <w:b/>
          <w:bCs/>
          <w:sz w:val="36"/>
          <w:szCs w:val="36"/>
          <w:rtl/>
        </w:rPr>
        <w:t xml:space="preserve"> أولا :</w:t>
      </w:r>
      <w:r w:rsidRPr="003459B2">
        <w:rPr>
          <w:sz w:val="36"/>
          <w:szCs w:val="36"/>
          <w:rtl/>
        </w:rPr>
        <w:t xml:space="preserve"> توثيق أواصر التعاون مع المؤسسات الرسمية الخدمية والتنموية والقطاعات </w:t>
      </w:r>
      <w:r w:rsidR="00C40B26">
        <w:rPr>
          <w:sz w:val="36"/>
          <w:szCs w:val="36"/>
          <w:rtl/>
        </w:rPr>
        <w:t>القانوني</w:t>
      </w:r>
      <w:r w:rsidRPr="003459B2">
        <w:rPr>
          <w:sz w:val="36"/>
          <w:szCs w:val="36"/>
          <w:rtl/>
        </w:rPr>
        <w:t>ة في المحافظة وخاصة</w:t>
      </w:r>
      <w:r w:rsidR="00111AF7">
        <w:rPr>
          <w:rFonts w:hint="cs"/>
          <w:sz w:val="36"/>
          <w:szCs w:val="36"/>
          <w:rtl/>
        </w:rPr>
        <w:t xml:space="preserve"> وزارة العدل والمحاكم على مختلف درجتها</w:t>
      </w:r>
      <w:r w:rsidRPr="003459B2">
        <w:rPr>
          <w:sz w:val="36"/>
          <w:szCs w:val="36"/>
          <w:rtl/>
        </w:rPr>
        <w:t xml:space="preserve"> من خلال الزيارات العلمية للطلبة</w:t>
      </w:r>
      <w:r w:rsidR="00111AF7">
        <w:rPr>
          <w:rFonts w:hint="cs"/>
          <w:sz w:val="36"/>
          <w:szCs w:val="36"/>
          <w:rtl/>
        </w:rPr>
        <w:t>.</w:t>
      </w:r>
    </w:p>
    <w:p w:rsidR="00111AF7" w:rsidRDefault="003459B2" w:rsidP="00111AF7">
      <w:pPr>
        <w:jc w:val="lowKashida"/>
        <w:rPr>
          <w:sz w:val="36"/>
          <w:szCs w:val="36"/>
          <w:rtl/>
        </w:rPr>
      </w:pPr>
      <w:r w:rsidRPr="0051156B">
        <w:rPr>
          <w:b/>
          <w:bCs/>
          <w:sz w:val="36"/>
          <w:szCs w:val="36"/>
          <w:rtl/>
        </w:rPr>
        <w:t xml:space="preserve"> ثانيا</w:t>
      </w:r>
      <w:r w:rsidR="00111AF7" w:rsidRPr="0051156B">
        <w:rPr>
          <w:rFonts w:hint="cs"/>
          <w:b/>
          <w:bCs/>
          <w:sz w:val="36"/>
          <w:szCs w:val="36"/>
          <w:rtl/>
        </w:rPr>
        <w:t>:</w:t>
      </w:r>
      <w:r w:rsidRPr="003459B2">
        <w:rPr>
          <w:sz w:val="36"/>
          <w:szCs w:val="36"/>
          <w:rtl/>
        </w:rPr>
        <w:t xml:space="preserve"> التركيز على التعليم </w:t>
      </w:r>
      <w:r w:rsidR="00C40B26">
        <w:rPr>
          <w:sz w:val="36"/>
          <w:szCs w:val="36"/>
          <w:rtl/>
        </w:rPr>
        <w:t>القانوني</w:t>
      </w:r>
      <w:r w:rsidRPr="003459B2">
        <w:rPr>
          <w:sz w:val="36"/>
          <w:szCs w:val="36"/>
          <w:rtl/>
        </w:rPr>
        <w:t xml:space="preserve"> التطبيقي وتفعيل الزيارات الميدانية للطلبة للمواد التي تقتضي طبيعتها ذلك</w:t>
      </w:r>
      <w:r w:rsidR="00111AF7">
        <w:rPr>
          <w:rFonts w:hint="cs"/>
          <w:sz w:val="36"/>
          <w:szCs w:val="36"/>
          <w:rtl/>
        </w:rPr>
        <w:t xml:space="preserve"> كالمواد الاجرائية(قانون أصول المحاكمات الجزائية ,</w:t>
      </w:r>
      <w:r w:rsidR="00111AF7" w:rsidRPr="00111AF7">
        <w:rPr>
          <w:rFonts w:hint="cs"/>
          <w:sz w:val="36"/>
          <w:szCs w:val="36"/>
          <w:rtl/>
        </w:rPr>
        <w:t xml:space="preserve"> </w:t>
      </w:r>
      <w:r w:rsidR="00111AF7">
        <w:rPr>
          <w:rFonts w:hint="cs"/>
          <w:sz w:val="36"/>
          <w:szCs w:val="36"/>
          <w:rtl/>
        </w:rPr>
        <w:t>قانون أصول المحاكمات المدنية)</w:t>
      </w:r>
      <w:r w:rsidRPr="003459B2">
        <w:rPr>
          <w:sz w:val="36"/>
          <w:szCs w:val="36"/>
          <w:rtl/>
        </w:rPr>
        <w:t xml:space="preserve"> .</w:t>
      </w:r>
    </w:p>
    <w:p w:rsidR="00570EE3" w:rsidRDefault="003459B2" w:rsidP="00570EE3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51156B">
        <w:rPr>
          <w:b/>
          <w:bCs/>
          <w:sz w:val="36"/>
          <w:szCs w:val="36"/>
          <w:rtl/>
        </w:rPr>
        <w:t>ثالثا :</w:t>
      </w:r>
      <w:r w:rsidRPr="003459B2">
        <w:rPr>
          <w:sz w:val="36"/>
          <w:szCs w:val="36"/>
          <w:rtl/>
        </w:rPr>
        <w:t xml:space="preserve"> العمل على </w:t>
      </w:r>
      <w:r w:rsidR="00111AF7">
        <w:rPr>
          <w:rFonts w:hint="cs"/>
          <w:sz w:val="36"/>
          <w:szCs w:val="36"/>
          <w:rtl/>
        </w:rPr>
        <w:t xml:space="preserve">تأسيس </w:t>
      </w:r>
      <w:r w:rsidR="00C22759">
        <w:rPr>
          <w:rFonts w:hint="cs"/>
          <w:sz w:val="36"/>
          <w:szCs w:val="36"/>
          <w:rtl/>
        </w:rPr>
        <w:t xml:space="preserve"> مبنى </w:t>
      </w:r>
      <w:r w:rsidR="00A163EB">
        <w:rPr>
          <w:rFonts w:hint="cs"/>
          <w:sz w:val="36"/>
          <w:szCs w:val="36"/>
          <w:rtl/>
        </w:rPr>
        <w:t>للكلية</w:t>
      </w:r>
      <w:r w:rsidR="00C22759">
        <w:rPr>
          <w:rFonts w:hint="cs"/>
          <w:sz w:val="36"/>
          <w:szCs w:val="36"/>
          <w:rtl/>
        </w:rPr>
        <w:t xml:space="preserve"> ليتسى لنا </w:t>
      </w:r>
      <w:r w:rsidR="00570EE3">
        <w:rPr>
          <w:rFonts w:hint="cs"/>
          <w:sz w:val="36"/>
          <w:szCs w:val="36"/>
          <w:rtl/>
        </w:rPr>
        <w:t xml:space="preserve">تهيئة جو أكاديمي ومعرفي يحاكي الواقع التطبيقي الذي سيواجه الطلبه عند تخريجهم كما هو الحال في قاعات المحاكمات الصورية </w:t>
      </w:r>
    </w:p>
    <w:p w:rsidR="00570EE3" w:rsidRDefault="003459B2" w:rsidP="00570EE3">
      <w:pPr>
        <w:jc w:val="lowKashida"/>
        <w:rPr>
          <w:sz w:val="36"/>
          <w:szCs w:val="36"/>
          <w:rtl/>
        </w:rPr>
      </w:pPr>
      <w:r w:rsidRPr="0051156B">
        <w:rPr>
          <w:b/>
          <w:bCs/>
          <w:sz w:val="36"/>
          <w:szCs w:val="36"/>
          <w:rtl/>
        </w:rPr>
        <w:t>رابعا :</w:t>
      </w:r>
      <w:r w:rsidRPr="003459B2">
        <w:rPr>
          <w:sz w:val="36"/>
          <w:szCs w:val="36"/>
          <w:rtl/>
        </w:rPr>
        <w:t xml:space="preserve"> العمل على استمرارية التنافسية للكلية مع الكليات المماثلة في الأردن في مجالات المسابقات البحثية والمشاركة في المؤتمرات وورش العمل للطلبة .</w:t>
      </w:r>
    </w:p>
    <w:p w:rsidR="00570EE3" w:rsidRDefault="003459B2" w:rsidP="00570EE3">
      <w:pPr>
        <w:jc w:val="lowKashida"/>
        <w:rPr>
          <w:sz w:val="36"/>
          <w:szCs w:val="36"/>
          <w:rtl/>
        </w:rPr>
      </w:pPr>
      <w:r w:rsidRPr="0051156B">
        <w:rPr>
          <w:b/>
          <w:bCs/>
          <w:sz w:val="36"/>
          <w:szCs w:val="36"/>
          <w:rtl/>
        </w:rPr>
        <w:t xml:space="preserve">خامسا </w:t>
      </w:r>
      <w:r w:rsidRPr="003459B2">
        <w:rPr>
          <w:sz w:val="36"/>
          <w:szCs w:val="36"/>
          <w:rtl/>
        </w:rPr>
        <w:t>: العمل على عقد الندوات وورش العمل المرتبط</w:t>
      </w:r>
      <w:r w:rsidR="00570EE3">
        <w:rPr>
          <w:sz w:val="36"/>
          <w:szCs w:val="36"/>
          <w:rtl/>
        </w:rPr>
        <w:t xml:space="preserve">ة بالكلية في كل عام </w:t>
      </w:r>
      <w:r w:rsidR="00C22759">
        <w:rPr>
          <w:rFonts w:hint="cs"/>
          <w:sz w:val="36"/>
          <w:szCs w:val="36"/>
          <w:rtl/>
        </w:rPr>
        <w:t>.</w:t>
      </w:r>
    </w:p>
    <w:p w:rsidR="003459B2" w:rsidRDefault="00570EE3" w:rsidP="00A163EB">
      <w:pPr>
        <w:jc w:val="lowKashida"/>
        <w:rPr>
          <w:rFonts w:hint="cs"/>
          <w:sz w:val="36"/>
          <w:szCs w:val="36"/>
          <w:rtl/>
        </w:rPr>
      </w:pPr>
      <w:r w:rsidRPr="0051156B">
        <w:rPr>
          <w:b/>
          <w:bCs/>
          <w:sz w:val="36"/>
          <w:szCs w:val="36"/>
          <w:rtl/>
        </w:rPr>
        <w:t>سا</w:t>
      </w:r>
      <w:r w:rsidRPr="0051156B">
        <w:rPr>
          <w:rFonts w:hint="cs"/>
          <w:b/>
          <w:bCs/>
          <w:sz w:val="36"/>
          <w:szCs w:val="36"/>
          <w:rtl/>
        </w:rPr>
        <w:t>د</w:t>
      </w:r>
      <w:r w:rsidR="003459B2" w:rsidRPr="0051156B">
        <w:rPr>
          <w:b/>
          <w:bCs/>
          <w:sz w:val="36"/>
          <w:szCs w:val="36"/>
          <w:rtl/>
        </w:rPr>
        <w:t>سا</w:t>
      </w:r>
      <w:r w:rsidRPr="0051156B">
        <w:rPr>
          <w:rFonts w:hint="cs"/>
          <w:b/>
          <w:bCs/>
          <w:sz w:val="36"/>
          <w:szCs w:val="36"/>
          <w:rtl/>
        </w:rPr>
        <w:t>:</w:t>
      </w:r>
      <w:r w:rsidR="003459B2" w:rsidRPr="003459B2">
        <w:rPr>
          <w:sz w:val="36"/>
          <w:szCs w:val="36"/>
          <w:rtl/>
        </w:rPr>
        <w:t xml:space="preserve"> تطبيق المفاهيم والاستراتيجيات الحديثة في التعليم : التعليم الالكتروني ، التعليم</w:t>
      </w:r>
      <w:r w:rsidR="00A163EB">
        <w:rPr>
          <w:sz w:val="36"/>
          <w:szCs w:val="36"/>
          <w:rtl/>
        </w:rPr>
        <w:t xml:space="preserve"> عن بعد ، والتعليم المدمج</w:t>
      </w:r>
      <w:r>
        <w:rPr>
          <w:sz w:val="36"/>
          <w:szCs w:val="36"/>
          <w:rtl/>
        </w:rPr>
        <w:t xml:space="preserve"> وحوس</w:t>
      </w:r>
      <w:r>
        <w:rPr>
          <w:rFonts w:hint="cs"/>
          <w:sz w:val="36"/>
          <w:szCs w:val="36"/>
          <w:rtl/>
        </w:rPr>
        <w:t>ب</w:t>
      </w:r>
      <w:r>
        <w:rPr>
          <w:sz w:val="36"/>
          <w:szCs w:val="36"/>
          <w:rtl/>
        </w:rPr>
        <w:t>ة العديد من المسا</w:t>
      </w:r>
      <w:r>
        <w:rPr>
          <w:rFonts w:hint="cs"/>
          <w:sz w:val="36"/>
          <w:szCs w:val="36"/>
          <w:rtl/>
        </w:rPr>
        <w:t>ق</w:t>
      </w:r>
      <w:r w:rsidR="003459B2" w:rsidRPr="003459B2">
        <w:rPr>
          <w:sz w:val="36"/>
          <w:szCs w:val="36"/>
          <w:rtl/>
        </w:rPr>
        <w:t xml:space="preserve">ات وحسب متطلبات المرحلة الحالية ( في </w:t>
      </w:r>
      <w:r w:rsidR="00A163EB">
        <w:rPr>
          <w:rFonts w:hint="cs"/>
          <w:sz w:val="36"/>
          <w:szCs w:val="36"/>
          <w:rtl/>
        </w:rPr>
        <w:t>ظل</w:t>
      </w:r>
      <w:r w:rsidR="003459B2" w:rsidRPr="003459B2">
        <w:rPr>
          <w:sz w:val="36"/>
          <w:szCs w:val="36"/>
          <w:rtl/>
        </w:rPr>
        <w:t xml:space="preserve"> جائ</w:t>
      </w:r>
      <w:r w:rsidR="00A163EB">
        <w:rPr>
          <w:rFonts w:hint="cs"/>
          <w:sz w:val="36"/>
          <w:szCs w:val="36"/>
          <w:rtl/>
        </w:rPr>
        <w:t>ح</w:t>
      </w:r>
      <w:r w:rsidR="003459B2" w:rsidRPr="003459B2">
        <w:rPr>
          <w:sz w:val="36"/>
          <w:szCs w:val="36"/>
          <w:rtl/>
        </w:rPr>
        <w:t>ة كورونا ) والمرحلة المستقبلية</w:t>
      </w:r>
      <w:r w:rsidR="0037232D">
        <w:rPr>
          <w:rFonts w:hint="cs"/>
          <w:sz w:val="36"/>
          <w:szCs w:val="36"/>
          <w:rtl/>
        </w:rPr>
        <w:t>.</w:t>
      </w:r>
    </w:p>
    <w:p w:rsidR="00E52F7C" w:rsidRDefault="00E52F7C" w:rsidP="00A163EB">
      <w:pPr>
        <w:jc w:val="lowKashida"/>
        <w:rPr>
          <w:sz w:val="36"/>
          <w:szCs w:val="36"/>
          <w:rtl/>
        </w:rPr>
      </w:pPr>
    </w:p>
    <w:p w:rsidR="0037232D" w:rsidRPr="003459B2" w:rsidRDefault="0037232D" w:rsidP="00570EE3">
      <w:pPr>
        <w:jc w:val="lowKashida"/>
        <w:rPr>
          <w:sz w:val="36"/>
          <w:szCs w:val="36"/>
          <w:rtl/>
        </w:rPr>
      </w:pPr>
    </w:p>
    <w:p w:rsidR="0037232D" w:rsidRDefault="003459B2" w:rsidP="0037232D">
      <w:pPr>
        <w:rPr>
          <w:b/>
          <w:bCs/>
          <w:sz w:val="36"/>
          <w:szCs w:val="36"/>
          <w:rtl/>
        </w:rPr>
      </w:pPr>
      <w:r w:rsidRPr="0037232D">
        <w:rPr>
          <w:b/>
          <w:bCs/>
          <w:sz w:val="36"/>
          <w:szCs w:val="36"/>
          <w:rtl/>
        </w:rPr>
        <w:t xml:space="preserve">المستوى الثاني </w:t>
      </w:r>
      <w:r w:rsidR="0037232D" w:rsidRPr="0037232D">
        <w:rPr>
          <w:rFonts w:hint="cs"/>
          <w:b/>
          <w:bCs/>
          <w:sz w:val="36"/>
          <w:szCs w:val="36"/>
          <w:rtl/>
        </w:rPr>
        <w:t>(</w:t>
      </w:r>
      <w:r w:rsidRPr="0037232D">
        <w:rPr>
          <w:b/>
          <w:bCs/>
          <w:sz w:val="36"/>
          <w:szCs w:val="36"/>
          <w:rtl/>
        </w:rPr>
        <w:t>ال</w:t>
      </w:r>
      <w:r w:rsidR="0037232D" w:rsidRPr="0037232D">
        <w:rPr>
          <w:rFonts w:hint="cs"/>
          <w:b/>
          <w:bCs/>
          <w:sz w:val="36"/>
          <w:szCs w:val="36"/>
          <w:rtl/>
        </w:rPr>
        <w:t>خ</w:t>
      </w:r>
      <w:r w:rsidRPr="0037232D">
        <w:rPr>
          <w:b/>
          <w:bCs/>
          <w:sz w:val="36"/>
          <w:szCs w:val="36"/>
          <w:rtl/>
        </w:rPr>
        <w:t>طة الكلية على المستوى الجامعة )</w:t>
      </w:r>
    </w:p>
    <w:p w:rsidR="0037232D" w:rsidRPr="0037232D" w:rsidRDefault="0037232D" w:rsidP="0037232D">
      <w:pPr>
        <w:jc w:val="lowKashida"/>
        <w:rPr>
          <w:sz w:val="36"/>
          <w:szCs w:val="36"/>
          <w:rtl/>
        </w:rPr>
      </w:pPr>
      <w:r>
        <w:rPr>
          <w:sz w:val="36"/>
          <w:szCs w:val="36"/>
          <w:rtl/>
        </w:rPr>
        <w:t>ستعم</w:t>
      </w:r>
      <w:r>
        <w:rPr>
          <w:rFonts w:hint="cs"/>
          <w:sz w:val="36"/>
          <w:szCs w:val="36"/>
          <w:rtl/>
        </w:rPr>
        <w:t>ل</w:t>
      </w:r>
      <w:r w:rsidRPr="003459B2">
        <w:rPr>
          <w:sz w:val="36"/>
          <w:szCs w:val="36"/>
          <w:rtl/>
        </w:rPr>
        <w:t xml:space="preserve"> عمادة الكلية</w:t>
      </w:r>
      <w:r>
        <w:rPr>
          <w:rFonts w:hint="cs"/>
          <w:sz w:val="36"/>
          <w:szCs w:val="36"/>
          <w:rtl/>
        </w:rPr>
        <w:t xml:space="preserve"> وبالتنسيق مع مختلف الكليات والمراكز الأكاديمية والإدارية في الجامعة</w:t>
      </w:r>
      <w:r w:rsidRPr="003459B2">
        <w:rPr>
          <w:sz w:val="36"/>
          <w:szCs w:val="36"/>
          <w:rtl/>
        </w:rPr>
        <w:t xml:space="preserve"> على تنفيذ ما يلي</w:t>
      </w:r>
      <w:r>
        <w:rPr>
          <w:rFonts w:hint="cs"/>
          <w:sz w:val="36"/>
          <w:szCs w:val="36"/>
          <w:rtl/>
        </w:rPr>
        <w:t>:</w:t>
      </w:r>
    </w:p>
    <w:p w:rsidR="0037232D" w:rsidRDefault="0037232D" w:rsidP="00E52F7C">
      <w:pPr>
        <w:jc w:val="lowKashida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 </w:t>
      </w:r>
      <w:r w:rsidRPr="00E52F7C">
        <w:rPr>
          <w:b/>
          <w:bCs/>
          <w:sz w:val="36"/>
          <w:szCs w:val="36"/>
          <w:rtl/>
        </w:rPr>
        <w:t>اولا :</w:t>
      </w:r>
      <w:r>
        <w:rPr>
          <w:sz w:val="36"/>
          <w:szCs w:val="36"/>
          <w:rtl/>
        </w:rPr>
        <w:t xml:space="preserve"> الع</w:t>
      </w:r>
      <w:r>
        <w:rPr>
          <w:rFonts w:hint="cs"/>
          <w:sz w:val="36"/>
          <w:szCs w:val="36"/>
          <w:rtl/>
        </w:rPr>
        <w:t>م</w:t>
      </w:r>
      <w:r w:rsidR="003459B2" w:rsidRPr="003459B2">
        <w:rPr>
          <w:sz w:val="36"/>
          <w:szCs w:val="36"/>
          <w:rtl/>
        </w:rPr>
        <w:t xml:space="preserve">ل على عقد دورات تدريبية للجهات </w:t>
      </w:r>
      <w:r w:rsidR="00E52F7C">
        <w:rPr>
          <w:rFonts w:hint="cs"/>
          <w:sz w:val="36"/>
          <w:szCs w:val="36"/>
          <w:rtl/>
        </w:rPr>
        <w:t>الراغبة</w:t>
      </w:r>
      <w:r w:rsidR="003459B2" w:rsidRPr="003459B2">
        <w:rPr>
          <w:sz w:val="36"/>
          <w:szCs w:val="36"/>
          <w:rtl/>
        </w:rPr>
        <w:t xml:space="preserve"> حول العديد من المواضيع ذات الطابع </w:t>
      </w:r>
      <w:r w:rsidR="00C40B26">
        <w:rPr>
          <w:sz w:val="36"/>
          <w:szCs w:val="36"/>
          <w:rtl/>
        </w:rPr>
        <w:t>القانوني</w:t>
      </w:r>
      <w:r w:rsidR="003459B2" w:rsidRPr="003459B2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والتشريعي.</w:t>
      </w:r>
      <w:r w:rsidR="003459B2" w:rsidRPr="003459B2">
        <w:rPr>
          <w:sz w:val="36"/>
          <w:szCs w:val="36"/>
          <w:rtl/>
        </w:rPr>
        <w:t xml:space="preserve"> </w:t>
      </w:r>
    </w:p>
    <w:p w:rsidR="00AC2E65" w:rsidRDefault="003459B2" w:rsidP="00E52F7C">
      <w:pPr>
        <w:jc w:val="lowKashida"/>
        <w:rPr>
          <w:sz w:val="36"/>
          <w:szCs w:val="36"/>
          <w:rtl/>
        </w:rPr>
      </w:pPr>
      <w:r w:rsidRPr="00E52F7C">
        <w:rPr>
          <w:b/>
          <w:bCs/>
          <w:sz w:val="36"/>
          <w:szCs w:val="36"/>
          <w:rtl/>
        </w:rPr>
        <w:t>ثانيا :</w:t>
      </w:r>
      <w:r w:rsidRPr="003459B2">
        <w:rPr>
          <w:sz w:val="36"/>
          <w:szCs w:val="36"/>
          <w:rtl/>
        </w:rPr>
        <w:t xml:space="preserve"> المساهمة بمراجعة </w:t>
      </w:r>
      <w:r w:rsidR="00AC2E65">
        <w:rPr>
          <w:rFonts w:hint="cs"/>
          <w:sz w:val="36"/>
          <w:szCs w:val="36"/>
          <w:rtl/>
        </w:rPr>
        <w:t>ال</w:t>
      </w:r>
      <w:r w:rsidRPr="003459B2">
        <w:rPr>
          <w:sz w:val="36"/>
          <w:szCs w:val="36"/>
          <w:rtl/>
        </w:rPr>
        <w:t>تعليمات</w:t>
      </w:r>
      <w:r w:rsidR="00AC2E65">
        <w:rPr>
          <w:rFonts w:hint="cs"/>
          <w:sz w:val="36"/>
          <w:szCs w:val="36"/>
          <w:rtl/>
        </w:rPr>
        <w:t xml:space="preserve"> والأنظمة</w:t>
      </w:r>
      <w:r w:rsidR="00E52F7C" w:rsidRPr="00E52F7C">
        <w:rPr>
          <w:sz w:val="36"/>
          <w:szCs w:val="36"/>
          <w:rtl/>
        </w:rPr>
        <w:t xml:space="preserve"> </w:t>
      </w:r>
      <w:r w:rsidR="00E52F7C" w:rsidRPr="003459B2">
        <w:rPr>
          <w:sz w:val="36"/>
          <w:szCs w:val="36"/>
          <w:rtl/>
        </w:rPr>
        <w:t>المختلفة</w:t>
      </w:r>
      <w:r w:rsidR="00AC2E65">
        <w:rPr>
          <w:rFonts w:hint="cs"/>
          <w:sz w:val="36"/>
          <w:szCs w:val="36"/>
          <w:rtl/>
        </w:rPr>
        <w:t xml:space="preserve"> في </w:t>
      </w:r>
      <w:r w:rsidRPr="003459B2">
        <w:rPr>
          <w:sz w:val="36"/>
          <w:szCs w:val="36"/>
          <w:rtl/>
        </w:rPr>
        <w:t xml:space="preserve">الجامعية وتقديم التوصيات بخصوصها للجهات المختصة </w:t>
      </w:r>
      <w:r w:rsidR="00AC2E65">
        <w:rPr>
          <w:rFonts w:hint="cs"/>
          <w:sz w:val="36"/>
          <w:szCs w:val="36"/>
          <w:rtl/>
        </w:rPr>
        <w:t>.</w:t>
      </w:r>
    </w:p>
    <w:p w:rsidR="00AC2E65" w:rsidRDefault="003459B2" w:rsidP="00AC2E65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ثالثا : التعاون والتنسيق لغايات عقد ندوات و</w:t>
      </w:r>
      <w:r w:rsidR="00AC2E65">
        <w:rPr>
          <w:sz w:val="36"/>
          <w:szCs w:val="36"/>
          <w:rtl/>
        </w:rPr>
        <w:t>ورش عمل مشتركة تتناول مختلف الم</w:t>
      </w:r>
      <w:r w:rsidR="00AC2E65">
        <w:rPr>
          <w:rFonts w:hint="cs"/>
          <w:sz w:val="36"/>
          <w:szCs w:val="36"/>
          <w:rtl/>
        </w:rPr>
        <w:t>ج</w:t>
      </w:r>
      <w:r w:rsidRPr="003459B2">
        <w:rPr>
          <w:sz w:val="36"/>
          <w:szCs w:val="36"/>
          <w:rtl/>
        </w:rPr>
        <w:t>الات</w:t>
      </w:r>
      <w:r w:rsidR="00AC2E65">
        <w:rPr>
          <w:rFonts w:hint="cs"/>
          <w:sz w:val="36"/>
          <w:szCs w:val="36"/>
          <w:rtl/>
        </w:rPr>
        <w:t>.</w:t>
      </w:r>
    </w:p>
    <w:p w:rsidR="00AC2E65" w:rsidRDefault="003459B2" w:rsidP="00AC2E65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E52F7C">
        <w:rPr>
          <w:b/>
          <w:bCs/>
          <w:sz w:val="36"/>
          <w:szCs w:val="36"/>
          <w:rtl/>
        </w:rPr>
        <w:t xml:space="preserve">رابعا </w:t>
      </w:r>
      <w:r w:rsidR="00AC2E65" w:rsidRPr="00E52F7C">
        <w:rPr>
          <w:rFonts w:hint="cs"/>
          <w:b/>
          <w:bCs/>
          <w:sz w:val="36"/>
          <w:szCs w:val="36"/>
          <w:rtl/>
        </w:rPr>
        <w:t>:</w:t>
      </w:r>
      <w:r w:rsidR="00F661D3">
        <w:rPr>
          <w:rFonts w:hint="cs"/>
          <w:sz w:val="36"/>
          <w:szCs w:val="36"/>
          <w:rtl/>
        </w:rPr>
        <w:t xml:space="preserve"> </w:t>
      </w:r>
      <w:r w:rsidRPr="003459B2">
        <w:rPr>
          <w:sz w:val="36"/>
          <w:szCs w:val="36"/>
          <w:rtl/>
        </w:rPr>
        <w:t>تعزيز البرامج الدرا</w:t>
      </w:r>
      <w:r w:rsidR="00AC2E65">
        <w:rPr>
          <w:rFonts w:hint="cs"/>
          <w:sz w:val="36"/>
          <w:szCs w:val="36"/>
          <w:rtl/>
        </w:rPr>
        <w:t xml:space="preserve">سية في </w:t>
      </w:r>
      <w:r w:rsidRPr="003459B2">
        <w:rPr>
          <w:sz w:val="36"/>
          <w:szCs w:val="36"/>
          <w:rtl/>
        </w:rPr>
        <w:t xml:space="preserve"> الكلية من خلال </w:t>
      </w:r>
      <w:r w:rsidR="00AC2E65">
        <w:rPr>
          <w:rFonts w:hint="cs"/>
          <w:sz w:val="36"/>
          <w:szCs w:val="36"/>
          <w:rtl/>
        </w:rPr>
        <w:t>إنشاء</w:t>
      </w:r>
      <w:r w:rsidR="00AC2E65">
        <w:rPr>
          <w:sz w:val="36"/>
          <w:szCs w:val="36"/>
          <w:rtl/>
        </w:rPr>
        <w:t xml:space="preserve"> برامج دراسية جديدة</w:t>
      </w:r>
      <w:r w:rsidR="00AC2E65">
        <w:rPr>
          <w:rFonts w:hint="cs"/>
          <w:sz w:val="36"/>
          <w:szCs w:val="36"/>
          <w:rtl/>
        </w:rPr>
        <w:t xml:space="preserve"> وفريدة تواكب التطور التكنولوجي</w:t>
      </w:r>
      <w:r w:rsidR="00AC2E65">
        <w:rPr>
          <w:sz w:val="36"/>
          <w:szCs w:val="36"/>
          <w:rtl/>
        </w:rPr>
        <w:t xml:space="preserve"> ضمن برنام</w:t>
      </w:r>
      <w:r w:rsidR="00AC2E65">
        <w:rPr>
          <w:rFonts w:hint="cs"/>
          <w:sz w:val="36"/>
          <w:szCs w:val="36"/>
          <w:rtl/>
        </w:rPr>
        <w:t>ج الماجستير</w:t>
      </w:r>
    </w:p>
    <w:p w:rsidR="00F661D3" w:rsidRDefault="003459B2" w:rsidP="00AC2E65">
      <w:pPr>
        <w:jc w:val="lowKashida"/>
        <w:rPr>
          <w:sz w:val="36"/>
          <w:szCs w:val="36"/>
          <w:rtl/>
        </w:rPr>
      </w:pPr>
      <w:r w:rsidRPr="00E52F7C">
        <w:rPr>
          <w:b/>
          <w:bCs/>
          <w:sz w:val="36"/>
          <w:szCs w:val="36"/>
          <w:rtl/>
        </w:rPr>
        <w:t>خامساً</w:t>
      </w:r>
      <w:r w:rsidR="00AC2E65" w:rsidRPr="00E52F7C">
        <w:rPr>
          <w:rFonts w:hint="cs"/>
          <w:b/>
          <w:bCs/>
          <w:sz w:val="36"/>
          <w:szCs w:val="36"/>
          <w:rtl/>
        </w:rPr>
        <w:t>:</w:t>
      </w:r>
      <w:r w:rsidR="00AC2E65">
        <w:rPr>
          <w:rFonts w:hint="cs"/>
          <w:sz w:val="36"/>
          <w:szCs w:val="36"/>
          <w:rtl/>
        </w:rPr>
        <w:t xml:space="preserve"> </w:t>
      </w:r>
      <w:r w:rsidRPr="003459B2">
        <w:rPr>
          <w:sz w:val="36"/>
          <w:szCs w:val="36"/>
          <w:rtl/>
        </w:rPr>
        <w:t xml:space="preserve"> التعاون المستمر مع المراكز والوحدات الأساسية في الجامعة لضمان تطوير واستمرارية العمل</w:t>
      </w:r>
      <w:r w:rsidR="00F661D3">
        <w:rPr>
          <w:rFonts w:hint="cs"/>
          <w:sz w:val="36"/>
          <w:szCs w:val="36"/>
          <w:rtl/>
        </w:rPr>
        <w:t>.</w:t>
      </w:r>
    </w:p>
    <w:p w:rsidR="00F661D3" w:rsidRDefault="003459B2" w:rsidP="00F661D3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E52F7C">
        <w:rPr>
          <w:b/>
          <w:bCs/>
          <w:sz w:val="36"/>
          <w:szCs w:val="36"/>
          <w:rtl/>
        </w:rPr>
        <w:t xml:space="preserve">سادسا </w:t>
      </w:r>
      <w:r w:rsidR="00F661D3" w:rsidRPr="00E52F7C">
        <w:rPr>
          <w:rFonts w:hint="cs"/>
          <w:b/>
          <w:bCs/>
          <w:sz w:val="36"/>
          <w:szCs w:val="36"/>
          <w:rtl/>
        </w:rPr>
        <w:t>:</w:t>
      </w:r>
      <w:r w:rsidR="00F661D3">
        <w:rPr>
          <w:rFonts w:hint="cs"/>
          <w:sz w:val="36"/>
          <w:szCs w:val="36"/>
          <w:rtl/>
        </w:rPr>
        <w:t xml:space="preserve"> </w:t>
      </w:r>
      <w:r w:rsidRPr="003459B2">
        <w:rPr>
          <w:sz w:val="36"/>
          <w:szCs w:val="36"/>
          <w:rtl/>
        </w:rPr>
        <w:t xml:space="preserve">تفعيل دور </w:t>
      </w:r>
      <w:r w:rsidR="00F661D3">
        <w:rPr>
          <w:rFonts w:hint="cs"/>
          <w:sz w:val="36"/>
          <w:szCs w:val="36"/>
          <w:rtl/>
        </w:rPr>
        <w:t xml:space="preserve">قاعات المحاكم الصورية </w:t>
      </w:r>
      <w:r w:rsidRPr="003459B2">
        <w:rPr>
          <w:sz w:val="36"/>
          <w:szCs w:val="36"/>
          <w:rtl/>
        </w:rPr>
        <w:t xml:space="preserve">لما فيه خدمة الجامعة </w:t>
      </w:r>
      <w:r w:rsidR="00F661D3">
        <w:rPr>
          <w:rFonts w:hint="cs"/>
          <w:sz w:val="36"/>
          <w:szCs w:val="36"/>
          <w:rtl/>
        </w:rPr>
        <w:t xml:space="preserve">والطلبة </w:t>
      </w:r>
    </w:p>
    <w:p w:rsidR="009E480A" w:rsidRDefault="009E480A" w:rsidP="00F661D3">
      <w:pPr>
        <w:jc w:val="lowKashida"/>
        <w:rPr>
          <w:sz w:val="36"/>
          <w:szCs w:val="36"/>
          <w:rtl/>
        </w:rPr>
      </w:pPr>
    </w:p>
    <w:p w:rsidR="009E480A" w:rsidRDefault="009E480A" w:rsidP="00F661D3">
      <w:pPr>
        <w:jc w:val="lowKashida"/>
        <w:rPr>
          <w:sz w:val="36"/>
          <w:szCs w:val="36"/>
          <w:rtl/>
        </w:rPr>
      </w:pPr>
    </w:p>
    <w:p w:rsidR="009E480A" w:rsidRDefault="009E480A" w:rsidP="00F661D3">
      <w:pPr>
        <w:jc w:val="lowKashida"/>
        <w:rPr>
          <w:rFonts w:hint="cs"/>
          <w:sz w:val="36"/>
          <w:szCs w:val="36"/>
          <w:rtl/>
        </w:rPr>
      </w:pPr>
    </w:p>
    <w:p w:rsidR="00E52F7C" w:rsidRDefault="00E52F7C" w:rsidP="00F661D3">
      <w:pPr>
        <w:jc w:val="lowKashida"/>
        <w:rPr>
          <w:sz w:val="36"/>
          <w:szCs w:val="36"/>
          <w:rtl/>
        </w:rPr>
      </w:pPr>
    </w:p>
    <w:p w:rsidR="00F661D3" w:rsidRDefault="003459B2" w:rsidP="00F661D3">
      <w:pPr>
        <w:jc w:val="lowKashida"/>
        <w:rPr>
          <w:sz w:val="36"/>
          <w:szCs w:val="36"/>
          <w:rtl/>
        </w:rPr>
      </w:pPr>
      <w:r w:rsidRPr="00F661D3">
        <w:rPr>
          <w:b/>
          <w:bCs/>
          <w:sz w:val="36"/>
          <w:szCs w:val="36"/>
          <w:rtl/>
        </w:rPr>
        <w:lastRenderedPageBreak/>
        <w:t xml:space="preserve"> </w:t>
      </w:r>
      <w:r w:rsidR="00F661D3" w:rsidRPr="00F661D3">
        <w:rPr>
          <w:rFonts w:hint="cs"/>
          <w:b/>
          <w:bCs/>
          <w:sz w:val="36"/>
          <w:szCs w:val="36"/>
          <w:rtl/>
        </w:rPr>
        <w:t>(</w:t>
      </w:r>
      <w:r w:rsidRPr="00F661D3">
        <w:rPr>
          <w:b/>
          <w:bCs/>
          <w:sz w:val="36"/>
          <w:szCs w:val="36"/>
          <w:rtl/>
        </w:rPr>
        <w:t>المستوى الثالث الخطة الكلية على المستوى الوطني )</w:t>
      </w:r>
    </w:p>
    <w:p w:rsidR="009E480A" w:rsidRDefault="003459B2" w:rsidP="009E480A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ستعمل عمادة الكلية وبالتنسيق مع مختلف الجهات الرس</w:t>
      </w:r>
      <w:r w:rsidR="009E480A">
        <w:rPr>
          <w:rFonts w:hint="cs"/>
          <w:sz w:val="36"/>
          <w:szCs w:val="36"/>
          <w:rtl/>
        </w:rPr>
        <w:t>م</w:t>
      </w:r>
      <w:r w:rsidRPr="003459B2">
        <w:rPr>
          <w:sz w:val="36"/>
          <w:szCs w:val="36"/>
          <w:rtl/>
        </w:rPr>
        <w:t>ية المع</w:t>
      </w:r>
      <w:r w:rsidR="009E480A">
        <w:rPr>
          <w:rFonts w:hint="cs"/>
          <w:sz w:val="36"/>
          <w:szCs w:val="36"/>
          <w:rtl/>
        </w:rPr>
        <w:t>نية</w:t>
      </w:r>
      <w:r w:rsidRPr="003459B2">
        <w:rPr>
          <w:sz w:val="36"/>
          <w:szCs w:val="36"/>
          <w:rtl/>
        </w:rPr>
        <w:t xml:space="preserve"> العمل على تنفيذ ما يلى</w:t>
      </w:r>
      <w:r w:rsidR="009E480A">
        <w:rPr>
          <w:rFonts w:hint="cs"/>
          <w:sz w:val="36"/>
          <w:szCs w:val="36"/>
          <w:rtl/>
        </w:rPr>
        <w:t>:</w:t>
      </w:r>
      <w:r w:rsidR="00E52F7C">
        <w:rPr>
          <w:rFonts w:hint="cs"/>
          <w:sz w:val="36"/>
          <w:szCs w:val="36"/>
          <w:rtl/>
        </w:rPr>
        <w:t>-</w:t>
      </w:r>
    </w:p>
    <w:p w:rsidR="009E480A" w:rsidRDefault="003459B2" w:rsidP="009E480A">
      <w:pPr>
        <w:jc w:val="lowKashida"/>
        <w:rPr>
          <w:sz w:val="36"/>
          <w:szCs w:val="36"/>
          <w:rtl/>
        </w:rPr>
      </w:pPr>
      <w:r w:rsidRPr="00E52F7C">
        <w:rPr>
          <w:b/>
          <w:bCs/>
          <w:sz w:val="36"/>
          <w:szCs w:val="36"/>
          <w:rtl/>
        </w:rPr>
        <w:t xml:space="preserve"> أولا :</w:t>
      </w:r>
      <w:r w:rsidRPr="003459B2">
        <w:rPr>
          <w:sz w:val="36"/>
          <w:szCs w:val="36"/>
          <w:rtl/>
        </w:rPr>
        <w:t xml:space="preserve"> العمل على عقد ندوات وورش عمل في المجالات </w:t>
      </w:r>
      <w:r w:rsidR="00C40B26">
        <w:rPr>
          <w:sz w:val="36"/>
          <w:szCs w:val="36"/>
          <w:rtl/>
        </w:rPr>
        <w:t>القانوني</w:t>
      </w:r>
      <w:r w:rsidRPr="003459B2">
        <w:rPr>
          <w:sz w:val="36"/>
          <w:szCs w:val="36"/>
          <w:rtl/>
        </w:rPr>
        <w:t>ة المختلفة</w:t>
      </w:r>
      <w:r w:rsidR="009E480A">
        <w:rPr>
          <w:rFonts w:hint="cs"/>
          <w:sz w:val="36"/>
          <w:szCs w:val="36"/>
          <w:rtl/>
        </w:rPr>
        <w:t>.</w:t>
      </w:r>
    </w:p>
    <w:p w:rsidR="009E480A" w:rsidRDefault="003459B2" w:rsidP="009E480A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ثانيا</w:t>
      </w:r>
      <w:r w:rsidR="009E480A">
        <w:rPr>
          <w:rFonts w:hint="cs"/>
          <w:sz w:val="36"/>
          <w:szCs w:val="36"/>
          <w:rtl/>
        </w:rPr>
        <w:t>:</w:t>
      </w:r>
      <w:r w:rsidRPr="003459B2">
        <w:rPr>
          <w:sz w:val="36"/>
          <w:szCs w:val="36"/>
          <w:rtl/>
        </w:rPr>
        <w:t xml:space="preserve"> المشاركة الفعالة في الفعاليات الرسمية التي يقيمها المجتمع المحلي ، من أجل التوأمة بين الكلية والمجتمع المحلي</w:t>
      </w:r>
      <w:r w:rsidR="009E480A">
        <w:rPr>
          <w:rFonts w:hint="cs"/>
          <w:sz w:val="36"/>
          <w:szCs w:val="36"/>
          <w:rtl/>
        </w:rPr>
        <w:t>.</w:t>
      </w:r>
    </w:p>
    <w:p w:rsidR="009E480A" w:rsidRDefault="003459B2" w:rsidP="009E480A">
      <w:pPr>
        <w:jc w:val="lowKashida"/>
        <w:rPr>
          <w:sz w:val="36"/>
          <w:szCs w:val="36"/>
          <w:rtl/>
        </w:rPr>
      </w:pPr>
      <w:r w:rsidRPr="00E52F7C">
        <w:rPr>
          <w:b/>
          <w:bCs/>
          <w:sz w:val="36"/>
          <w:szCs w:val="36"/>
          <w:rtl/>
        </w:rPr>
        <w:t xml:space="preserve"> ثالثا :</w:t>
      </w:r>
      <w:r w:rsidRPr="003459B2">
        <w:rPr>
          <w:sz w:val="36"/>
          <w:szCs w:val="36"/>
          <w:rtl/>
        </w:rPr>
        <w:t xml:space="preserve"> التواصل والتعاون الأكاديمي بين </w:t>
      </w:r>
      <w:r w:rsidR="009E480A">
        <w:rPr>
          <w:rFonts w:hint="cs"/>
          <w:sz w:val="36"/>
          <w:szCs w:val="36"/>
          <w:rtl/>
        </w:rPr>
        <w:t>الكلية</w:t>
      </w:r>
      <w:r w:rsidRPr="003459B2">
        <w:rPr>
          <w:sz w:val="36"/>
          <w:szCs w:val="36"/>
          <w:rtl/>
        </w:rPr>
        <w:t xml:space="preserve"> وكليات </w:t>
      </w:r>
      <w:r w:rsidR="00644BB9">
        <w:rPr>
          <w:sz w:val="36"/>
          <w:szCs w:val="36"/>
          <w:rtl/>
        </w:rPr>
        <w:t>ال</w:t>
      </w:r>
      <w:r w:rsidR="009E480A">
        <w:rPr>
          <w:rFonts w:hint="cs"/>
          <w:sz w:val="36"/>
          <w:szCs w:val="36"/>
          <w:rtl/>
        </w:rPr>
        <w:t>حقوق</w:t>
      </w:r>
      <w:r w:rsidRPr="003459B2">
        <w:rPr>
          <w:sz w:val="36"/>
          <w:szCs w:val="36"/>
          <w:rtl/>
        </w:rPr>
        <w:t xml:space="preserve"> في الأردن . </w:t>
      </w:r>
    </w:p>
    <w:p w:rsidR="008C355D" w:rsidRDefault="003459B2" w:rsidP="009E480A">
      <w:pPr>
        <w:jc w:val="lowKashida"/>
        <w:rPr>
          <w:sz w:val="36"/>
          <w:szCs w:val="36"/>
          <w:rtl/>
        </w:rPr>
      </w:pPr>
      <w:r w:rsidRPr="00E52F7C">
        <w:rPr>
          <w:b/>
          <w:bCs/>
          <w:sz w:val="36"/>
          <w:szCs w:val="36"/>
          <w:rtl/>
        </w:rPr>
        <w:t>رابعا</w:t>
      </w:r>
      <w:r w:rsidR="009E480A" w:rsidRPr="00E52F7C">
        <w:rPr>
          <w:rFonts w:hint="cs"/>
          <w:b/>
          <w:bCs/>
          <w:sz w:val="36"/>
          <w:szCs w:val="36"/>
          <w:rtl/>
        </w:rPr>
        <w:t>:</w:t>
      </w:r>
      <w:r w:rsidRPr="003459B2">
        <w:rPr>
          <w:sz w:val="36"/>
          <w:szCs w:val="36"/>
          <w:rtl/>
        </w:rPr>
        <w:t xml:space="preserve"> التواصل مع الجهات المختصة في </w:t>
      </w:r>
      <w:r w:rsidR="009E480A">
        <w:rPr>
          <w:rFonts w:hint="cs"/>
          <w:sz w:val="36"/>
          <w:szCs w:val="36"/>
          <w:rtl/>
        </w:rPr>
        <w:t xml:space="preserve">بتنفيذ وتطبيق القانون في </w:t>
      </w:r>
      <w:r w:rsidRPr="003459B2">
        <w:rPr>
          <w:sz w:val="36"/>
          <w:szCs w:val="36"/>
          <w:rtl/>
        </w:rPr>
        <w:t>مدينة معان ، وبحث سبل التعاون وتقديم المساعدة اللازمة</w:t>
      </w:r>
      <w:r w:rsidR="008C355D">
        <w:rPr>
          <w:rFonts w:hint="cs"/>
          <w:sz w:val="36"/>
          <w:szCs w:val="36"/>
          <w:rtl/>
        </w:rPr>
        <w:t>.</w:t>
      </w:r>
    </w:p>
    <w:p w:rsidR="008C355D" w:rsidRDefault="003459B2" w:rsidP="008C355D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E52F7C">
        <w:rPr>
          <w:b/>
          <w:bCs/>
          <w:sz w:val="36"/>
          <w:szCs w:val="36"/>
          <w:rtl/>
        </w:rPr>
        <w:t>خامسا :</w:t>
      </w:r>
      <w:r w:rsidRPr="003459B2">
        <w:rPr>
          <w:sz w:val="36"/>
          <w:szCs w:val="36"/>
          <w:rtl/>
        </w:rPr>
        <w:t xml:space="preserve"> العمل على إرساء فكرة التشاركية مع مؤسسات المجتمع الحكومية والخاصة والقطاعات </w:t>
      </w:r>
      <w:r w:rsidR="008C355D">
        <w:rPr>
          <w:rFonts w:hint="cs"/>
          <w:sz w:val="36"/>
          <w:szCs w:val="36"/>
          <w:rtl/>
        </w:rPr>
        <w:t>القانونية</w:t>
      </w:r>
      <w:r w:rsidRPr="003459B2">
        <w:rPr>
          <w:sz w:val="36"/>
          <w:szCs w:val="36"/>
          <w:rtl/>
        </w:rPr>
        <w:t xml:space="preserve"> .</w:t>
      </w:r>
    </w:p>
    <w:p w:rsidR="008C355D" w:rsidRDefault="003459B2" w:rsidP="008C355D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="008C355D" w:rsidRPr="00E52F7C">
        <w:rPr>
          <w:rFonts w:hint="cs"/>
          <w:b/>
          <w:bCs/>
          <w:sz w:val="36"/>
          <w:szCs w:val="36"/>
          <w:rtl/>
        </w:rPr>
        <w:t>سادسا:</w:t>
      </w:r>
      <w:r w:rsidRPr="003459B2">
        <w:rPr>
          <w:sz w:val="36"/>
          <w:szCs w:val="36"/>
          <w:rtl/>
        </w:rPr>
        <w:t xml:space="preserve"> </w:t>
      </w:r>
      <w:r w:rsidR="008C355D">
        <w:rPr>
          <w:rFonts w:hint="cs"/>
          <w:sz w:val="36"/>
          <w:szCs w:val="36"/>
          <w:rtl/>
        </w:rPr>
        <w:t>إ</w:t>
      </w:r>
      <w:r w:rsidRPr="003459B2">
        <w:rPr>
          <w:sz w:val="36"/>
          <w:szCs w:val="36"/>
          <w:rtl/>
        </w:rPr>
        <w:t>جراء الدراسات</w:t>
      </w:r>
      <w:r w:rsidR="008C355D">
        <w:rPr>
          <w:rFonts w:hint="cs"/>
          <w:sz w:val="36"/>
          <w:szCs w:val="36"/>
          <w:rtl/>
        </w:rPr>
        <w:t xml:space="preserve"> القانونية</w:t>
      </w:r>
      <w:r w:rsidRPr="003459B2">
        <w:rPr>
          <w:sz w:val="36"/>
          <w:szCs w:val="36"/>
          <w:rtl/>
        </w:rPr>
        <w:t xml:space="preserve"> وخصوصا تلك المرتبطة بإقليم الجنوب </w:t>
      </w:r>
      <w:r w:rsidR="008C355D">
        <w:rPr>
          <w:rFonts w:hint="cs"/>
          <w:sz w:val="36"/>
          <w:szCs w:val="36"/>
          <w:rtl/>
        </w:rPr>
        <w:t>.</w:t>
      </w:r>
    </w:p>
    <w:p w:rsidR="008C355D" w:rsidRPr="008C355D" w:rsidRDefault="003459B2" w:rsidP="008C355D">
      <w:pPr>
        <w:jc w:val="lowKashida"/>
        <w:rPr>
          <w:b/>
          <w:bCs/>
          <w:sz w:val="36"/>
          <w:szCs w:val="36"/>
          <w:rtl/>
        </w:rPr>
      </w:pPr>
      <w:r w:rsidRPr="008C355D">
        <w:rPr>
          <w:b/>
          <w:bCs/>
          <w:sz w:val="36"/>
          <w:szCs w:val="36"/>
          <w:rtl/>
        </w:rPr>
        <w:t xml:space="preserve"> التحليل الاستراتيجي- البيئة الداخلية</w:t>
      </w:r>
    </w:p>
    <w:p w:rsidR="008C355D" w:rsidRPr="008C355D" w:rsidRDefault="003459B2" w:rsidP="008C355D">
      <w:pPr>
        <w:jc w:val="lowKashida"/>
        <w:rPr>
          <w:b/>
          <w:bCs/>
          <w:sz w:val="36"/>
          <w:szCs w:val="36"/>
          <w:rtl/>
        </w:rPr>
      </w:pPr>
      <w:r w:rsidRPr="008C355D">
        <w:rPr>
          <w:b/>
          <w:bCs/>
          <w:sz w:val="36"/>
          <w:szCs w:val="36"/>
          <w:rtl/>
        </w:rPr>
        <w:t xml:space="preserve"> نقاط القوة</w:t>
      </w:r>
    </w:p>
    <w:p w:rsidR="008C355D" w:rsidRDefault="003459B2" w:rsidP="008C355D">
      <w:pPr>
        <w:jc w:val="lowKashida"/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ابرز نقاط القوة هي كما يلي </w:t>
      </w:r>
      <w:r w:rsidR="008C355D">
        <w:rPr>
          <w:rFonts w:hint="cs"/>
          <w:sz w:val="36"/>
          <w:szCs w:val="36"/>
          <w:rtl/>
        </w:rPr>
        <w:t>:</w:t>
      </w:r>
    </w:p>
    <w:p w:rsidR="008C355D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التخطيط الإستراتيجي . </w:t>
      </w:r>
    </w:p>
    <w:p w:rsidR="008C355D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تعمل الكلية على توفير فرص التعلم للطلاب ومصادر </w:t>
      </w:r>
      <w:r w:rsidR="008C355D" w:rsidRPr="00372210">
        <w:rPr>
          <w:sz w:val="36"/>
          <w:szCs w:val="36"/>
          <w:rtl/>
        </w:rPr>
        <w:t>التعلم الذاتي والتي تتلاءم مع ا</w:t>
      </w:r>
      <w:r w:rsidR="008C355D" w:rsidRPr="00372210">
        <w:rPr>
          <w:rFonts w:hint="cs"/>
          <w:sz w:val="36"/>
          <w:szCs w:val="36"/>
          <w:rtl/>
        </w:rPr>
        <w:t>ن</w:t>
      </w:r>
      <w:r w:rsidRPr="00372210">
        <w:rPr>
          <w:sz w:val="36"/>
          <w:szCs w:val="36"/>
          <w:rtl/>
        </w:rPr>
        <w:t xml:space="preserve">ماط التعلم المستخدمة . </w:t>
      </w:r>
    </w:p>
    <w:p w:rsidR="008C355D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للكلية هيكل تنظيمي ملائم ومعتمد </w:t>
      </w:r>
      <w:r w:rsidR="008C355D" w:rsidRPr="00372210">
        <w:rPr>
          <w:rFonts w:hint="cs"/>
          <w:sz w:val="36"/>
          <w:szCs w:val="36"/>
          <w:rtl/>
        </w:rPr>
        <w:t>.</w:t>
      </w:r>
    </w:p>
    <w:p w:rsidR="00544E8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lastRenderedPageBreak/>
        <w:t xml:space="preserve">نمط القيادة والإدارة على مستوى الأقسام والكلية </w:t>
      </w:r>
      <w:r w:rsidR="00544E80" w:rsidRPr="00372210">
        <w:rPr>
          <w:rFonts w:hint="cs"/>
          <w:sz w:val="36"/>
          <w:szCs w:val="36"/>
          <w:rtl/>
        </w:rPr>
        <w:t xml:space="preserve">ديمقراطي لفاعلية </w:t>
      </w:r>
      <w:r w:rsidRPr="00372210">
        <w:rPr>
          <w:sz w:val="36"/>
          <w:szCs w:val="36"/>
          <w:rtl/>
        </w:rPr>
        <w:t xml:space="preserve"> مجالس الأقسام ومجلس الكلية </w:t>
      </w:r>
    </w:p>
    <w:p w:rsidR="00544E8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وجود قواعد واضحة ومعلنة تتسم بالشفافية للقبول </w:t>
      </w:r>
      <w:r w:rsidR="00544E80" w:rsidRPr="00372210">
        <w:rPr>
          <w:rFonts w:hint="cs"/>
          <w:sz w:val="36"/>
          <w:szCs w:val="36"/>
          <w:rtl/>
        </w:rPr>
        <w:t>في</w:t>
      </w:r>
      <w:r w:rsidR="00544E80" w:rsidRPr="00372210">
        <w:rPr>
          <w:sz w:val="36"/>
          <w:szCs w:val="36"/>
          <w:rtl/>
        </w:rPr>
        <w:t xml:space="preserve"> الكلية</w:t>
      </w:r>
      <w:r w:rsidR="00544E80" w:rsidRPr="00372210">
        <w:rPr>
          <w:rFonts w:hint="cs"/>
          <w:sz w:val="36"/>
          <w:szCs w:val="36"/>
          <w:rtl/>
        </w:rPr>
        <w:t xml:space="preserve">. </w:t>
      </w:r>
    </w:p>
    <w:p w:rsidR="00544E8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توفر الكلية الأنشطة الطلابية العلمية والثقافية والرياضية والإجتماعية للطلاب وتحرص على زيادة نسبة مشاركة الطلاب فيها .</w:t>
      </w:r>
    </w:p>
    <w:p w:rsidR="00716358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البرامج التعليمية التي تقدمها الكلية تلبي </w:t>
      </w:r>
      <w:r w:rsidR="00544E80" w:rsidRPr="00372210">
        <w:rPr>
          <w:rFonts w:hint="cs"/>
          <w:sz w:val="36"/>
          <w:szCs w:val="36"/>
          <w:rtl/>
        </w:rPr>
        <w:t>, من حيث تن</w:t>
      </w:r>
      <w:r w:rsidRPr="00372210">
        <w:rPr>
          <w:sz w:val="36"/>
          <w:szCs w:val="36"/>
          <w:rtl/>
        </w:rPr>
        <w:t>وعها ومحتواها ، احتياجات سوق العمل .</w:t>
      </w:r>
    </w:p>
    <w:p w:rsidR="00716358" w:rsidRPr="00372210" w:rsidRDefault="00345EDA" w:rsidP="00345EDA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>
        <w:rPr>
          <w:sz w:val="36"/>
          <w:szCs w:val="36"/>
          <w:rtl/>
        </w:rPr>
        <w:t>ته</w:t>
      </w:r>
      <w:r>
        <w:rPr>
          <w:rFonts w:hint="cs"/>
          <w:sz w:val="36"/>
          <w:szCs w:val="36"/>
          <w:rtl/>
        </w:rPr>
        <w:t>ت</w:t>
      </w:r>
      <w:r w:rsidR="003459B2" w:rsidRPr="00372210">
        <w:rPr>
          <w:sz w:val="36"/>
          <w:szCs w:val="36"/>
          <w:rtl/>
        </w:rPr>
        <w:t xml:space="preserve">م الكلية بوجود </w:t>
      </w:r>
      <w:r>
        <w:rPr>
          <w:rFonts w:hint="cs"/>
          <w:sz w:val="36"/>
          <w:szCs w:val="36"/>
          <w:rtl/>
        </w:rPr>
        <w:t>آ</w:t>
      </w:r>
      <w:r w:rsidR="003459B2" w:rsidRPr="00372210">
        <w:rPr>
          <w:sz w:val="36"/>
          <w:szCs w:val="36"/>
          <w:rtl/>
        </w:rPr>
        <w:t>ليات فع</w:t>
      </w:r>
      <w:r w:rsidR="00716358" w:rsidRPr="00372210">
        <w:rPr>
          <w:rFonts w:hint="cs"/>
          <w:sz w:val="36"/>
          <w:szCs w:val="36"/>
          <w:rtl/>
        </w:rPr>
        <w:t>ّ</w:t>
      </w:r>
      <w:r w:rsidR="003459B2" w:rsidRPr="00372210">
        <w:rPr>
          <w:sz w:val="36"/>
          <w:szCs w:val="36"/>
          <w:rtl/>
        </w:rPr>
        <w:t>الة لتو</w:t>
      </w:r>
      <w:r w:rsidR="00716358" w:rsidRPr="00372210">
        <w:rPr>
          <w:rFonts w:hint="cs"/>
          <w:sz w:val="36"/>
          <w:szCs w:val="36"/>
          <w:rtl/>
        </w:rPr>
        <w:t>ث</w:t>
      </w:r>
      <w:r w:rsidR="003459B2" w:rsidRPr="00372210">
        <w:rPr>
          <w:sz w:val="36"/>
          <w:szCs w:val="36"/>
          <w:rtl/>
        </w:rPr>
        <w:t>يق نتائج الامتحانات ، ويتم إعلام الطلاب ب</w:t>
      </w:r>
      <w:r w:rsidR="00716358" w:rsidRPr="00372210">
        <w:rPr>
          <w:rFonts w:hint="cs"/>
          <w:sz w:val="36"/>
          <w:szCs w:val="36"/>
          <w:rtl/>
        </w:rPr>
        <w:t xml:space="preserve">نتائج </w:t>
      </w:r>
      <w:r w:rsidR="003459B2" w:rsidRPr="00372210">
        <w:rPr>
          <w:sz w:val="36"/>
          <w:szCs w:val="36"/>
          <w:rtl/>
        </w:rPr>
        <w:t>التقويم المختلفة ع</w:t>
      </w:r>
      <w:r w:rsidR="00716358" w:rsidRPr="00372210">
        <w:rPr>
          <w:rFonts w:hint="cs"/>
          <w:sz w:val="36"/>
          <w:szCs w:val="36"/>
          <w:rtl/>
        </w:rPr>
        <w:t>بر</w:t>
      </w:r>
      <w:r w:rsidR="003459B2" w:rsidRPr="00372210">
        <w:rPr>
          <w:sz w:val="36"/>
          <w:szCs w:val="36"/>
          <w:rtl/>
        </w:rPr>
        <w:t xml:space="preserve"> ال</w:t>
      </w:r>
      <w:r w:rsidR="00716358" w:rsidRPr="00372210">
        <w:rPr>
          <w:rFonts w:hint="cs"/>
          <w:sz w:val="36"/>
          <w:szCs w:val="36"/>
          <w:rtl/>
        </w:rPr>
        <w:t>و</w:t>
      </w:r>
      <w:r w:rsidR="003459B2" w:rsidRPr="00372210">
        <w:rPr>
          <w:sz w:val="36"/>
          <w:szCs w:val="36"/>
          <w:rtl/>
        </w:rPr>
        <w:t>سائل المناسبة ، وتضع الكلية قواعد مو</w:t>
      </w:r>
      <w:r w:rsidR="00716358" w:rsidRPr="00372210">
        <w:rPr>
          <w:rFonts w:hint="cs"/>
          <w:sz w:val="36"/>
          <w:szCs w:val="36"/>
          <w:rtl/>
        </w:rPr>
        <w:t>ثق</w:t>
      </w:r>
      <w:r w:rsidR="003459B2" w:rsidRPr="00372210">
        <w:rPr>
          <w:sz w:val="36"/>
          <w:szCs w:val="36"/>
          <w:rtl/>
        </w:rPr>
        <w:t xml:space="preserve">ة </w:t>
      </w:r>
      <w:r w:rsidR="00716358" w:rsidRPr="00372210">
        <w:rPr>
          <w:rFonts w:hint="cs"/>
          <w:sz w:val="36"/>
          <w:szCs w:val="36"/>
          <w:rtl/>
        </w:rPr>
        <w:t>لل</w:t>
      </w:r>
      <w:r w:rsidR="003459B2" w:rsidRPr="00372210">
        <w:rPr>
          <w:sz w:val="36"/>
          <w:szCs w:val="36"/>
          <w:rtl/>
        </w:rPr>
        <w:t xml:space="preserve">تعامل مع </w:t>
      </w:r>
      <w:r w:rsidR="00716358" w:rsidRPr="00372210">
        <w:rPr>
          <w:rFonts w:hint="cs"/>
          <w:sz w:val="36"/>
          <w:szCs w:val="36"/>
          <w:rtl/>
        </w:rPr>
        <w:t>ت</w:t>
      </w:r>
      <w:r w:rsidR="003459B2" w:rsidRPr="00372210">
        <w:rPr>
          <w:sz w:val="36"/>
          <w:szCs w:val="36"/>
          <w:rtl/>
        </w:rPr>
        <w:t>ظلمات الطلاب من</w:t>
      </w:r>
      <w:r w:rsidR="00716358" w:rsidRPr="00372210">
        <w:rPr>
          <w:rFonts w:hint="cs"/>
          <w:sz w:val="36"/>
          <w:szCs w:val="36"/>
          <w:rtl/>
        </w:rPr>
        <w:t xml:space="preserve"> نتائج</w:t>
      </w:r>
      <w:r w:rsidR="003459B2" w:rsidRPr="00372210">
        <w:rPr>
          <w:sz w:val="36"/>
          <w:szCs w:val="36"/>
          <w:rtl/>
        </w:rPr>
        <w:t xml:space="preserve"> الامتحان وتع</w:t>
      </w:r>
      <w:r w:rsidR="00716358" w:rsidRPr="00372210">
        <w:rPr>
          <w:rFonts w:hint="cs"/>
          <w:sz w:val="36"/>
          <w:szCs w:val="36"/>
          <w:rtl/>
        </w:rPr>
        <w:t xml:space="preserve">لنها وتراقب </w:t>
      </w:r>
      <w:r w:rsidR="003459B2" w:rsidRPr="00372210">
        <w:rPr>
          <w:sz w:val="36"/>
          <w:szCs w:val="36"/>
          <w:rtl/>
        </w:rPr>
        <w:t>تطبيقها .</w:t>
      </w:r>
    </w:p>
    <w:p w:rsidR="00716358" w:rsidRPr="00372210" w:rsidRDefault="00716358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يتوافر بالكلية </w:t>
      </w:r>
      <w:r w:rsidRPr="00372210">
        <w:rPr>
          <w:rFonts w:hint="cs"/>
          <w:sz w:val="36"/>
          <w:szCs w:val="36"/>
          <w:rtl/>
        </w:rPr>
        <w:t xml:space="preserve"> قاعة محاكمة صورية </w:t>
      </w:r>
      <w:r w:rsidR="003459B2" w:rsidRPr="00372210">
        <w:rPr>
          <w:sz w:val="36"/>
          <w:szCs w:val="36"/>
          <w:rtl/>
        </w:rPr>
        <w:t xml:space="preserve">ملائمة </w:t>
      </w:r>
      <w:r w:rsidRPr="00372210">
        <w:rPr>
          <w:rFonts w:hint="cs"/>
          <w:sz w:val="36"/>
          <w:szCs w:val="36"/>
          <w:rtl/>
        </w:rPr>
        <w:t>ل</w:t>
      </w:r>
      <w:r w:rsidR="003459B2" w:rsidRPr="00372210">
        <w:rPr>
          <w:sz w:val="36"/>
          <w:szCs w:val="36"/>
          <w:rtl/>
        </w:rPr>
        <w:t>لعملية التعليمية .</w:t>
      </w:r>
    </w:p>
    <w:p w:rsidR="00716358" w:rsidRPr="00372210" w:rsidRDefault="00716358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rFonts w:hint="cs"/>
          <w:sz w:val="36"/>
          <w:szCs w:val="36"/>
          <w:rtl/>
        </w:rPr>
        <w:t xml:space="preserve">يوجد </w:t>
      </w:r>
      <w:r w:rsidR="003459B2" w:rsidRPr="00372210">
        <w:rPr>
          <w:sz w:val="36"/>
          <w:szCs w:val="36"/>
          <w:rtl/>
        </w:rPr>
        <w:t>بالكلية نخبة من أعضاء هيئة التدريس ذوي الكفاءة والتميز وت</w:t>
      </w:r>
      <w:r w:rsidRPr="00372210">
        <w:rPr>
          <w:rFonts w:hint="cs"/>
          <w:sz w:val="36"/>
          <w:szCs w:val="36"/>
          <w:rtl/>
        </w:rPr>
        <w:t>ن</w:t>
      </w:r>
      <w:r w:rsidR="003459B2" w:rsidRPr="00372210">
        <w:rPr>
          <w:sz w:val="36"/>
          <w:szCs w:val="36"/>
          <w:rtl/>
        </w:rPr>
        <w:t>وع المدارس العلمية .</w:t>
      </w:r>
    </w:p>
    <w:p w:rsidR="00372210" w:rsidRPr="00372210" w:rsidRDefault="00716358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ت</w:t>
      </w:r>
      <w:r w:rsidRPr="00372210">
        <w:rPr>
          <w:rFonts w:hint="cs"/>
          <w:sz w:val="36"/>
          <w:szCs w:val="36"/>
          <w:rtl/>
        </w:rPr>
        <w:t>ح</w:t>
      </w:r>
      <w:r w:rsidR="003459B2" w:rsidRPr="00372210">
        <w:rPr>
          <w:sz w:val="36"/>
          <w:szCs w:val="36"/>
          <w:rtl/>
        </w:rPr>
        <w:t xml:space="preserve">رس الكلية على المتابعة الدورية </w:t>
      </w:r>
      <w:r w:rsidR="00372210" w:rsidRPr="00372210">
        <w:rPr>
          <w:rFonts w:hint="cs"/>
          <w:sz w:val="36"/>
          <w:szCs w:val="36"/>
          <w:rtl/>
        </w:rPr>
        <w:t>لت</w:t>
      </w:r>
      <w:r w:rsidR="003459B2" w:rsidRPr="00372210">
        <w:rPr>
          <w:sz w:val="36"/>
          <w:szCs w:val="36"/>
          <w:rtl/>
        </w:rPr>
        <w:t>قارير البرامج والمواد الدراسية ، وملفات المواد الدراسية ، والبحث العلمي .</w:t>
      </w:r>
    </w:p>
    <w:p w:rsidR="00372210" w:rsidRPr="00372210" w:rsidRDefault="00372210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rFonts w:hint="cs"/>
          <w:sz w:val="36"/>
          <w:szCs w:val="36"/>
          <w:rtl/>
        </w:rPr>
        <w:t>ي</w:t>
      </w:r>
      <w:r w:rsidR="003459B2" w:rsidRPr="00372210">
        <w:rPr>
          <w:sz w:val="36"/>
          <w:szCs w:val="36"/>
          <w:rtl/>
        </w:rPr>
        <w:t>نشر أعضاء هيئة التدريس العديد من بحوثهم في المجلات والدوريات العلمية الدولية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توافر نظام فعال لحفظ وإتاحة تداول الوثائق والمخاطبات الرسمية 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و</w:t>
      </w:r>
      <w:r w:rsidR="00372210" w:rsidRPr="00372210">
        <w:rPr>
          <w:sz w:val="36"/>
          <w:szCs w:val="36"/>
          <w:rtl/>
        </w:rPr>
        <w:t>جود بعض الاتفاقيات بين الكلية و</w:t>
      </w:r>
      <w:r w:rsidRPr="00372210">
        <w:rPr>
          <w:sz w:val="36"/>
          <w:szCs w:val="36"/>
          <w:rtl/>
        </w:rPr>
        <w:t xml:space="preserve">عدد من المؤسسات الحكومية 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وجود نظام و</w:t>
      </w:r>
      <w:r w:rsidR="00372210" w:rsidRPr="00372210">
        <w:rPr>
          <w:rFonts w:hint="cs"/>
          <w:sz w:val="36"/>
          <w:szCs w:val="36"/>
          <w:rtl/>
        </w:rPr>
        <w:t>آ</w:t>
      </w:r>
      <w:r w:rsidRPr="00372210">
        <w:rPr>
          <w:sz w:val="36"/>
          <w:szCs w:val="36"/>
          <w:rtl/>
        </w:rPr>
        <w:t>لية لتلقي الشكاوي والمقترحات من الطلاب ، وآليات للمتابعة وات</w:t>
      </w:r>
      <w:r w:rsidR="00372210" w:rsidRPr="00372210">
        <w:rPr>
          <w:rFonts w:hint="cs"/>
          <w:sz w:val="36"/>
          <w:szCs w:val="36"/>
          <w:rtl/>
        </w:rPr>
        <w:t>خاذ</w:t>
      </w:r>
      <w:r w:rsidR="00372210" w:rsidRPr="00372210">
        <w:rPr>
          <w:sz w:val="36"/>
          <w:szCs w:val="36"/>
          <w:rtl/>
        </w:rPr>
        <w:t xml:space="preserve"> القرارات التصحيحية </w:t>
      </w:r>
      <w:r w:rsidR="00372210" w:rsidRPr="00372210">
        <w:rPr>
          <w:rFonts w:hint="cs"/>
          <w:sz w:val="36"/>
          <w:szCs w:val="36"/>
          <w:rtl/>
        </w:rPr>
        <w:t>ل</w:t>
      </w:r>
      <w:r w:rsidRPr="00372210">
        <w:rPr>
          <w:sz w:val="36"/>
          <w:szCs w:val="36"/>
          <w:rtl/>
        </w:rPr>
        <w:t>معالجة الممارسات غير العادلة</w:t>
      </w:r>
      <w:r w:rsidR="00372210" w:rsidRPr="00372210">
        <w:rPr>
          <w:rFonts w:hint="cs"/>
          <w:sz w:val="36"/>
          <w:szCs w:val="36"/>
          <w:rtl/>
        </w:rPr>
        <w:t>.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lastRenderedPageBreak/>
        <w:t xml:space="preserve">توجد قاعدة بيانات متكاملة للكلية </w:t>
      </w:r>
      <w:r w:rsidR="00345EDA">
        <w:rPr>
          <w:rFonts w:hint="cs"/>
          <w:sz w:val="36"/>
          <w:szCs w:val="36"/>
          <w:rtl/>
        </w:rPr>
        <w:t>ك</w:t>
      </w:r>
      <w:r w:rsidRPr="00372210">
        <w:rPr>
          <w:sz w:val="36"/>
          <w:szCs w:val="36"/>
          <w:rtl/>
        </w:rPr>
        <w:t xml:space="preserve">موقع على الإنترنت ، وخدمة الإنترنت متاحة لأعضاء هيئة التدريس وللطلاب . 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مشاركة الأطراف المجتمعية في مجلس الكلية</w:t>
      </w:r>
      <w:r w:rsidR="009E3671">
        <w:rPr>
          <w:rFonts w:hint="cs"/>
          <w:sz w:val="36"/>
          <w:szCs w:val="36"/>
          <w:rtl/>
        </w:rPr>
        <w:t>.</w:t>
      </w:r>
      <w:r w:rsidRPr="00372210">
        <w:rPr>
          <w:sz w:val="36"/>
          <w:szCs w:val="36"/>
          <w:rtl/>
        </w:rPr>
        <w:t xml:space="preserve"> 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 xml:space="preserve">يوجد بعض المشروعات البحثية الممولة من مؤسسات بحثية متعددة ، ويشارك بعض أعضاء هيئة التدريس في تحكيم أبحاث </w:t>
      </w:r>
      <w:r w:rsidR="00372210" w:rsidRPr="00372210">
        <w:rPr>
          <w:rFonts w:hint="cs"/>
          <w:sz w:val="36"/>
          <w:szCs w:val="36"/>
          <w:rtl/>
        </w:rPr>
        <w:t>ومناقشة الرسائل الجامعية</w:t>
      </w:r>
      <w:r w:rsidRPr="00372210">
        <w:rPr>
          <w:sz w:val="36"/>
          <w:szCs w:val="36"/>
          <w:rtl/>
        </w:rPr>
        <w:t>.</w:t>
      </w:r>
    </w:p>
    <w:p w:rsidR="00372210" w:rsidRPr="00372210" w:rsidRDefault="003459B2" w:rsidP="00372210">
      <w:pPr>
        <w:pStyle w:val="ListParagraph"/>
        <w:numPr>
          <w:ilvl w:val="0"/>
          <w:numId w:val="4"/>
        </w:numPr>
        <w:jc w:val="lowKashida"/>
        <w:rPr>
          <w:sz w:val="36"/>
          <w:szCs w:val="36"/>
          <w:rtl/>
        </w:rPr>
      </w:pPr>
      <w:r w:rsidRPr="00372210">
        <w:rPr>
          <w:sz w:val="36"/>
          <w:szCs w:val="36"/>
          <w:rtl/>
        </w:rPr>
        <w:t>مشاركة بعض من أعضاء هيئة التدريس في العمل النقابي والجمعيات الوطنية والدولية</w:t>
      </w:r>
      <w:r w:rsidR="00372210" w:rsidRPr="00372210">
        <w:rPr>
          <w:rFonts w:hint="cs"/>
          <w:sz w:val="36"/>
          <w:szCs w:val="36"/>
          <w:rtl/>
        </w:rPr>
        <w:t>.</w:t>
      </w:r>
    </w:p>
    <w:p w:rsidR="00372210" w:rsidRDefault="003459B2" w:rsidP="00372210">
      <w:pPr>
        <w:jc w:val="lowKashida"/>
        <w:rPr>
          <w:b/>
          <w:bCs/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</w:t>
      </w:r>
      <w:r w:rsidRPr="00372210">
        <w:rPr>
          <w:b/>
          <w:bCs/>
          <w:sz w:val="36"/>
          <w:szCs w:val="36"/>
          <w:rtl/>
        </w:rPr>
        <w:t xml:space="preserve"> نقاط الضعف</w:t>
      </w:r>
    </w:p>
    <w:p w:rsidR="00261A0B" w:rsidRPr="006E2683" w:rsidRDefault="00C843D1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rFonts w:hint="cs"/>
          <w:sz w:val="36"/>
          <w:szCs w:val="36"/>
          <w:rtl/>
        </w:rPr>
        <w:t>عدم وجود مبنى خاص ومستقل للكلية</w:t>
      </w:r>
      <w:r w:rsidR="009E3671">
        <w:rPr>
          <w:rFonts w:hint="cs"/>
          <w:sz w:val="36"/>
          <w:szCs w:val="36"/>
          <w:rtl/>
        </w:rPr>
        <w:t>.</w:t>
      </w:r>
    </w:p>
    <w:p w:rsidR="00261A0B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>النقص في أعداد هيئة التدريس في بعض ا</w:t>
      </w:r>
      <w:r w:rsidR="00261A0B" w:rsidRPr="006E2683">
        <w:rPr>
          <w:rFonts w:hint="cs"/>
          <w:sz w:val="36"/>
          <w:szCs w:val="36"/>
          <w:rtl/>
        </w:rPr>
        <w:t>لمجالات المعرفية</w:t>
      </w:r>
      <w:r w:rsidR="00261A0B" w:rsidRPr="006E2683">
        <w:rPr>
          <w:sz w:val="36"/>
          <w:szCs w:val="36"/>
          <w:rtl/>
        </w:rPr>
        <w:t xml:space="preserve"> لتح</w:t>
      </w:r>
      <w:r w:rsidR="00261A0B" w:rsidRPr="006E2683">
        <w:rPr>
          <w:rFonts w:hint="cs"/>
          <w:sz w:val="36"/>
          <w:szCs w:val="36"/>
          <w:rtl/>
        </w:rPr>
        <w:t>قي</w:t>
      </w:r>
      <w:r w:rsidRPr="006E2683">
        <w:rPr>
          <w:sz w:val="36"/>
          <w:szCs w:val="36"/>
          <w:rtl/>
        </w:rPr>
        <w:t xml:space="preserve">ق معايير الاعتماد </w:t>
      </w:r>
      <w:r w:rsidR="00261A0B" w:rsidRPr="006E2683">
        <w:rPr>
          <w:rFonts w:hint="cs"/>
          <w:sz w:val="36"/>
          <w:szCs w:val="36"/>
          <w:rtl/>
        </w:rPr>
        <w:t>الخاص.</w:t>
      </w:r>
    </w:p>
    <w:p w:rsidR="00261A0B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 xml:space="preserve">عدم ملائمة أعداد الطلاب المقبولين مع الموارد المتاحة للكلية وفي بعض </w:t>
      </w:r>
      <w:r w:rsidR="00261A0B" w:rsidRPr="006E2683">
        <w:rPr>
          <w:rFonts w:hint="cs"/>
          <w:sz w:val="36"/>
          <w:szCs w:val="36"/>
          <w:rtl/>
        </w:rPr>
        <w:t>أقسامها</w:t>
      </w:r>
      <w:r w:rsidRPr="006E2683">
        <w:rPr>
          <w:sz w:val="36"/>
          <w:szCs w:val="36"/>
          <w:rtl/>
        </w:rPr>
        <w:t xml:space="preserve"> .</w:t>
      </w:r>
    </w:p>
    <w:p w:rsidR="00261A0B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 xml:space="preserve">وجود عجز كمي ونوعي في تجهيزات </w:t>
      </w:r>
      <w:r w:rsidR="00261A0B" w:rsidRPr="006E2683">
        <w:rPr>
          <w:rFonts w:hint="cs"/>
          <w:sz w:val="36"/>
          <w:szCs w:val="36"/>
          <w:rtl/>
        </w:rPr>
        <w:t>موقع الكلية الحالي.</w:t>
      </w:r>
    </w:p>
    <w:p w:rsidR="00261A0B" w:rsidRPr="006E2683" w:rsidRDefault="009E3671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عدم توفر مصادر </w:t>
      </w:r>
      <w:r>
        <w:rPr>
          <w:rFonts w:hint="cs"/>
          <w:sz w:val="36"/>
          <w:szCs w:val="36"/>
          <w:rtl/>
        </w:rPr>
        <w:t>ل</w:t>
      </w:r>
      <w:r w:rsidR="00FC4E3F">
        <w:rPr>
          <w:sz w:val="36"/>
          <w:szCs w:val="36"/>
          <w:rtl/>
        </w:rPr>
        <w:t>تنمية التمويل الذاتي بالكلية</w:t>
      </w:r>
      <w:r w:rsidR="00FC4E3F">
        <w:rPr>
          <w:rFonts w:hint="cs"/>
          <w:sz w:val="36"/>
          <w:szCs w:val="36"/>
          <w:rtl/>
        </w:rPr>
        <w:t>.</w:t>
      </w:r>
    </w:p>
    <w:p w:rsidR="00261A0B" w:rsidRPr="006E2683" w:rsidRDefault="00261A0B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rFonts w:hint="cs"/>
          <w:sz w:val="36"/>
          <w:szCs w:val="36"/>
          <w:rtl/>
        </w:rPr>
        <w:t>ضعف</w:t>
      </w:r>
      <w:r w:rsidR="00FC4E3F">
        <w:rPr>
          <w:sz w:val="36"/>
          <w:szCs w:val="36"/>
          <w:rtl/>
        </w:rPr>
        <w:t xml:space="preserve"> الاقبال على تقديم </w:t>
      </w:r>
      <w:r w:rsidR="003459B2" w:rsidRPr="006E2683">
        <w:rPr>
          <w:sz w:val="36"/>
          <w:szCs w:val="36"/>
          <w:rtl/>
        </w:rPr>
        <w:t xml:space="preserve">مشاريع </w:t>
      </w:r>
      <w:r w:rsidR="00FC4E3F">
        <w:rPr>
          <w:rFonts w:hint="cs"/>
          <w:sz w:val="36"/>
          <w:szCs w:val="36"/>
          <w:rtl/>
        </w:rPr>
        <w:t xml:space="preserve">بحثي </w:t>
      </w:r>
      <w:r w:rsidR="003459B2" w:rsidRPr="006E2683">
        <w:rPr>
          <w:sz w:val="36"/>
          <w:szCs w:val="36"/>
          <w:rtl/>
        </w:rPr>
        <w:t>من خلال</w:t>
      </w:r>
      <w:r w:rsidR="00FC4E3F">
        <w:rPr>
          <w:rFonts w:hint="cs"/>
          <w:sz w:val="36"/>
          <w:szCs w:val="36"/>
          <w:rtl/>
        </w:rPr>
        <w:t xml:space="preserve"> عمادة</w:t>
      </w:r>
      <w:r w:rsidR="003459B2" w:rsidRPr="006E2683">
        <w:rPr>
          <w:sz w:val="36"/>
          <w:szCs w:val="36"/>
          <w:rtl/>
        </w:rPr>
        <w:t xml:space="preserve"> البحث العلمي</w:t>
      </w:r>
      <w:r w:rsidRPr="006E2683">
        <w:rPr>
          <w:rFonts w:hint="cs"/>
          <w:sz w:val="36"/>
          <w:szCs w:val="36"/>
          <w:rtl/>
        </w:rPr>
        <w:t>.</w:t>
      </w:r>
      <w:r w:rsidR="003459B2" w:rsidRPr="006E2683">
        <w:rPr>
          <w:sz w:val="36"/>
          <w:szCs w:val="36"/>
          <w:rtl/>
        </w:rPr>
        <w:t xml:space="preserve"> </w:t>
      </w:r>
    </w:p>
    <w:p w:rsidR="00261A0B" w:rsidRPr="006E2683" w:rsidRDefault="00261A0B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rFonts w:hint="cs"/>
          <w:sz w:val="36"/>
          <w:szCs w:val="36"/>
          <w:rtl/>
        </w:rPr>
        <w:t>ض</w:t>
      </w:r>
      <w:r w:rsidR="003459B2" w:rsidRPr="006E2683">
        <w:rPr>
          <w:sz w:val="36"/>
          <w:szCs w:val="36"/>
          <w:rtl/>
        </w:rPr>
        <w:t xml:space="preserve">عف فاعلية </w:t>
      </w:r>
      <w:r w:rsidRPr="006E2683">
        <w:rPr>
          <w:rFonts w:hint="cs"/>
          <w:sz w:val="36"/>
          <w:szCs w:val="36"/>
          <w:rtl/>
        </w:rPr>
        <w:t>التطبيقات القضائية والقانونية</w:t>
      </w:r>
      <w:r w:rsidR="003459B2" w:rsidRPr="006E2683">
        <w:rPr>
          <w:sz w:val="36"/>
          <w:szCs w:val="36"/>
          <w:rtl/>
        </w:rPr>
        <w:t xml:space="preserve">  للطلاب </w:t>
      </w:r>
      <w:r w:rsidRPr="006E2683">
        <w:rPr>
          <w:rFonts w:hint="cs"/>
          <w:sz w:val="36"/>
          <w:szCs w:val="36"/>
          <w:rtl/>
        </w:rPr>
        <w:t>.</w:t>
      </w:r>
    </w:p>
    <w:p w:rsidR="00261A0B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 xml:space="preserve">القصور في توفير حزم تدريبية شاملة ومتنوعة لتلبي </w:t>
      </w:r>
      <w:r w:rsidR="00261A0B" w:rsidRPr="006E2683">
        <w:rPr>
          <w:rFonts w:hint="cs"/>
          <w:sz w:val="36"/>
          <w:szCs w:val="36"/>
          <w:rtl/>
        </w:rPr>
        <w:t>النقص الحاصل في بعض المجالات</w:t>
      </w:r>
      <w:r w:rsidRPr="006E2683">
        <w:rPr>
          <w:sz w:val="36"/>
          <w:szCs w:val="36"/>
          <w:rtl/>
        </w:rPr>
        <w:t xml:space="preserve"> </w:t>
      </w:r>
      <w:r w:rsidR="00C40B26" w:rsidRPr="006E2683">
        <w:rPr>
          <w:sz w:val="36"/>
          <w:szCs w:val="36"/>
          <w:rtl/>
        </w:rPr>
        <w:t>القانوني</w:t>
      </w:r>
      <w:r w:rsidRPr="006E2683">
        <w:rPr>
          <w:sz w:val="36"/>
          <w:szCs w:val="36"/>
          <w:rtl/>
        </w:rPr>
        <w:t>ة</w:t>
      </w:r>
      <w:r w:rsidR="00261A0B" w:rsidRPr="006E2683">
        <w:rPr>
          <w:rFonts w:hint="cs"/>
          <w:sz w:val="36"/>
          <w:szCs w:val="36"/>
          <w:rtl/>
        </w:rPr>
        <w:t xml:space="preserve"> في الحياة العملية</w:t>
      </w:r>
      <w:r w:rsidRPr="006E2683">
        <w:rPr>
          <w:sz w:val="36"/>
          <w:szCs w:val="36"/>
          <w:rtl/>
        </w:rPr>
        <w:t xml:space="preserve"> . </w:t>
      </w:r>
    </w:p>
    <w:p w:rsidR="00231169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 xml:space="preserve">عدم وجود اليـة لقياس رضا الأطراف المجتمعية عن جودة الخدمات التي تقدمها الكلية للمجتمع </w:t>
      </w:r>
      <w:r w:rsidR="00261A0B" w:rsidRPr="006E2683">
        <w:rPr>
          <w:rFonts w:hint="cs"/>
          <w:sz w:val="36"/>
          <w:szCs w:val="36"/>
          <w:rtl/>
        </w:rPr>
        <w:t xml:space="preserve"> الخارجي</w:t>
      </w:r>
      <w:r w:rsidR="00FC4E3F">
        <w:rPr>
          <w:rFonts w:hint="cs"/>
          <w:sz w:val="36"/>
          <w:szCs w:val="36"/>
          <w:rtl/>
        </w:rPr>
        <w:t>.</w:t>
      </w:r>
      <w:r w:rsidR="00231169" w:rsidRPr="006E2683">
        <w:rPr>
          <w:rFonts w:hint="cs"/>
          <w:sz w:val="36"/>
          <w:szCs w:val="36"/>
          <w:rtl/>
        </w:rPr>
        <w:t xml:space="preserve"> </w:t>
      </w:r>
    </w:p>
    <w:p w:rsidR="00231169" w:rsidRPr="006E2683" w:rsidRDefault="003459B2" w:rsidP="00FC4E3F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t>القصور في تدريب القيادات وعدم وجود برامج تدريبية فع</w:t>
      </w:r>
      <w:r w:rsidR="00231169" w:rsidRPr="006E2683">
        <w:rPr>
          <w:rFonts w:hint="cs"/>
          <w:sz w:val="36"/>
          <w:szCs w:val="36"/>
          <w:rtl/>
        </w:rPr>
        <w:t>ّ</w:t>
      </w:r>
      <w:r w:rsidRPr="006E2683">
        <w:rPr>
          <w:sz w:val="36"/>
          <w:szCs w:val="36"/>
          <w:rtl/>
        </w:rPr>
        <w:t xml:space="preserve">الة . </w:t>
      </w:r>
    </w:p>
    <w:p w:rsidR="003459B2" w:rsidRPr="006E2683" w:rsidRDefault="003459B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sz w:val="36"/>
          <w:szCs w:val="36"/>
          <w:rtl/>
        </w:rPr>
        <w:lastRenderedPageBreak/>
        <w:t xml:space="preserve">عدم وجود خطط للترويج وتسويق الكلية بالدول العربية لجذب المزيد من الطلاب الوافدين ، ولا تقدم الكلية منحا دراسية للطلاب من خارج البلاد . </w:t>
      </w:r>
    </w:p>
    <w:p w:rsidR="00EC3C82" w:rsidRPr="006E2683" w:rsidRDefault="00EC3C82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 w:rsidRPr="006E2683">
        <w:rPr>
          <w:rFonts w:hint="cs"/>
          <w:sz w:val="36"/>
          <w:szCs w:val="36"/>
          <w:rtl/>
        </w:rPr>
        <w:t>غياب المعايير الموضوعية لتقييم أداء أعضاء هيئة التدريس</w:t>
      </w:r>
      <w:r w:rsidR="00FC4E3F">
        <w:rPr>
          <w:rFonts w:hint="cs"/>
          <w:sz w:val="36"/>
          <w:szCs w:val="36"/>
          <w:rtl/>
        </w:rPr>
        <w:t>.</w:t>
      </w:r>
    </w:p>
    <w:p w:rsidR="006E2683" w:rsidRPr="006E2683" w:rsidRDefault="00FC4E3F" w:rsidP="006E2683">
      <w:pPr>
        <w:pStyle w:val="ListParagraph"/>
        <w:numPr>
          <w:ilvl w:val="0"/>
          <w:numId w:val="5"/>
        </w:numPr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ضعف التسويق والتعر</w:t>
      </w:r>
      <w:r w:rsidR="006E2683" w:rsidRPr="006E2683">
        <w:rPr>
          <w:rFonts w:hint="cs"/>
          <w:sz w:val="36"/>
          <w:szCs w:val="36"/>
          <w:rtl/>
        </w:rPr>
        <w:t>يف بالكلية</w:t>
      </w:r>
      <w:r>
        <w:rPr>
          <w:rFonts w:hint="cs"/>
          <w:sz w:val="36"/>
          <w:szCs w:val="36"/>
          <w:rtl/>
        </w:rPr>
        <w:t>.</w:t>
      </w:r>
    </w:p>
    <w:p w:rsidR="00914B48" w:rsidRPr="00914B48" w:rsidRDefault="003459B2" w:rsidP="00914B48">
      <w:pPr>
        <w:rPr>
          <w:b/>
          <w:bCs/>
          <w:sz w:val="36"/>
          <w:szCs w:val="36"/>
          <w:rtl/>
        </w:rPr>
      </w:pPr>
      <w:r w:rsidRPr="00914B48">
        <w:rPr>
          <w:b/>
          <w:bCs/>
          <w:sz w:val="36"/>
          <w:szCs w:val="36"/>
          <w:rtl/>
        </w:rPr>
        <w:t>التحليل الاستراتيجي- البيئة الخارجية</w:t>
      </w:r>
    </w:p>
    <w:p w:rsidR="00914B48" w:rsidRPr="00914B48" w:rsidRDefault="00914B48" w:rsidP="00914B48">
      <w:pPr>
        <w:rPr>
          <w:b/>
          <w:bCs/>
          <w:sz w:val="36"/>
          <w:szCs w:val="36"/>
          <w:rtl/>
        </w:rPr>
      </w:pPr>
      <w:r w:rsidRPr="00914B48">
        <w:rPr>
          <w:b/>
          <w:bCs/>
          <w:sz w:val="36"/>
          <w:szCs w:val="36"/>
          <w:rtl/>
        </w:rPr>
        <w:t xml:space="preserve"> </w:t>
      </w:r>
      <w:r w:rsidR="003459B2" w:rsidRPr="00914B48">
        <w:rPr>
          <w:b/>
          <w:bCs/>
          <w:sz w:val="36"/>
          <w:szCs w:val="36"/>
          <w:rtl/>
        </w:rPr>
        <w:t xml:space="preserve"> الفرص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 xml:space="preserve">كلية </w:t>
      </w:r>
      <w:r w:rsidR="00644BB9" w:rsidRPr="00914B48">
        <w:rPr>
          <w:sz w:val="36"/>
          <w:szCs w:val="36"/>
          <w:rtl/>
        </w:rPr>
        <w:t>القانون</w:t>
      </w:r>
      <w:r w:rsidRPr="00914B48">
        <w:rPr>
          <w:sz w:val="36"/>
          <w:szCs w:val="36"/>
          <w:rtl/>
        </w:rPr>
        <w:t xml:space="preserve"> هي الكلية الأولى في محافظة معان . 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>توفر فرص لتمويل مشاريع الكلية والتجهيزات والمباني والاستفادة من الم</w:t>
      </w:r>
      <w:r w:rsidR="00914B48" w:rsidRPr="00914B48">
        <w:rPr>
          <w:rFonts w:hint="cs"/>
          <w:sz w:val="36"/>
          <w:szCs w:val="36"/>
          <w:rtl/>
        </w:rPr>
        <w:t>ن</w:t>
      </w:r>
      <w:r w:rsidRPr="00914B48">
        <w:rPr>
          <w:sz w:val="36"/>
          <w:szCs w:val="36"/>
          <w:rtl/>
        </w:rPr>
        <w:t xml:space="preserve">ح الخارجية . استثمار العلاقات مع المؤسات الحكومية والأهلية والخاصة 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 xml:space="preserve">زيادة الوعي المجتمعي للعمل </w:t>
      </w:r>
      <w:r w:rsidR="00914B48">
        <w:rPr>
          <w:rFonts w:hint="cs"/>
          <w:sz w:val="36"/>
          <w:szCs w:val="36"/>
          <w:rtl/>
        </w:rPr>
        <w:t>الحقوقي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 xml:space="preserve">توفر إمكانية التعليم عن بعد وتطور تكنولوجيا المعلومات . 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>التواصل مع المؤسسات الخارجية في المجالين الأكاديمي والبحثي .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 xml:space="preserve">إمكانية استحداث برامج وأقسام جديدة في المستقبل وفقاً لاحتياجات سوق العمل والمجتمع . </w:t>
      </w:r>
    </w:p>
    <w:p w:rsidR="00914B48" w:rsidRPr="00914B48" w:rsidRDefault="003459B2" w:rsidP="00914B48">
      <w:pPr>
        <w:pStyle w:val="ListParagraph"/>
        <w:numPr>
          <w:ilvl w:val="0"/>
          <w:numId w:val="6"/>
        </w:numPr>
        <w:rPr>
          <w:sz w:val="36"/>
          <w:szCs w:val="36"/>
          <w:rtl/>
        </w:rPr>
      </w:pPr>
      <w:r w:rsidRPr="00914B48">
        <w:rPr>
          <w:sz w:val="36"/>
          <w:szCs w:val="36"/>
          <w:rtl/>
        </w:rPr>
        <w:t xml:space="preserve">أعادة هيكلة الكلية لتحقيق أهدافها . </w:t>
      </w:r>
    </w:p>
    <w:p w:rsidR="003C1B75" w:rsidRDefault="003C1B75" w:rsidP="00914B48">
      <w:pPr>
        <w:rPr>
          <w:rFonts w:hint="cs"/>
          <w:b/>
          <w:bCs/>
          <w:sz w:val="36"/>
          <w:szCs w:val="36"/>
          <w:rtl/>
        </w:rPr>
      </w:pPr>
    </w:p>
    <w:p w:rsidR="003C1B75" w:rsidRDefault="003C1B75" w:rsidP="00914B48">
      <w:pPr>
        <w:rPr>
          <w:rFonts w:hint="cs"/>
          <w:b/>
          <w:bCs/>
          <w:sz w:val="36"/>
          <w:szCs w:val="36"/>
          <w:rtl/>
        </w:rPr>
      </w:pPr>
    </w:p>
    <w:p w:rsidR="003C1B75" w:rsidRDefault="003C1B75" w:rsidP="00914B48">
      <w:pPr>
        <w:rPr>
          <w:rFonts w:hint="cs"/>
          <w:b/>
          <w:bCs/>
          <w:sz w:val="36"/>
          <w:szCs w:val="36"/>
          <w:rtl/>
        </w:rPr>
      </w:pPr>
    </w:p>
    <w:p w:rsidR="003C1B75" w:rsidRDefault="003C1B75" w:rsidP="00914B48">
      <w:pPr>
        <w:rPr>
          <w:rFonts w:hint="cs"/>
          <w:b/>
          <w:bCs/>
          <w:sz w:val="36"/>
          <w:szCs w:val="36"/>
          <w:rtl/>
        </w:rPr>
      </w:pPr>
    </w:p>
    <w:p w:rsidR="00914B48" w:rsidRPr="00914B48" w:rsidRDefault="003459B2" w:rsidP="00914B48">
      <w:pPr>
        <w:rPr>
          <w:b/>
          <w:bCs/>
          <w:sz w:val="36"/>
          <w:szCs w:val="36"/>
          <w:rtl/>
        </w:rPr>
      </w:pPr>
      <w:r w:rsidRPr="00914B48">
        <w:rPr>
          <w:b/>
          <w:bCs/>
          <w:sz w:val="36"/>
          <w:szCs w:val="36"/>
          <w:rtl/>
        </w:rPr>
        <w:lastRenderedPageBreak/>
        <w:t xml:space="preserve">التهديدات </w:t>
      </w:r>
    </w:p>
    <w:p w:rsidR="0075529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sz w:val="36"/>
          <w:szCs w:val="36"/>
          <w:rtl/>
        </w:rPr>
      </w:pPr>
      <w:r w:rsidRPr="00122DD3">
        <w:rPr>
          <w:sz w:val="36"/>
          <w:szCs w:val="36"/>
          <w:rtl/>
        </w:rPr>
        <w:t xml:space="preserve">التغيرات في الأوضاع الاقتصادية والاجتماعية المتسارعة والمتلاحقة ، والتطورات </w:t>
      </w:r>
      <w:r w:rsidR="0075529E" w:rsidRPr="00122DD3">
        <w:rPr>
          <w:rFonts w:hint="cs"/>
          <w:sz w:val="36"/>
          <w:szCs w:val="36"/>
          <w:rtl/>
        </w:rPr>
        <w:t>التكنولوجية</w:t>
      </w:r>
      <w:r w:rsidRPr="00122DD3">
        <w:rPr>
          <w:sz w:val="36"/>
          <w:szCs w:val="36"/>
          <w:rtl/>
        </w:rPr>
        <w:t xml:space="preserve"> المتسارعة ، وصعوبة الحصول على </w:t>
      </w:r>
      <w:r w:rsidR="0075529E" w:rsidRPr="00122DD3">
        <w:rPr>
          <w:rFonts w:hint="cs"/>
          <w:sz w:val="36"/>
          <w:szCs w:val="36"/>
          <w:rtl/>
        </w:rPr>
        <w:t>التكنولوجيا</w:t>
      </w:r>
      <w:r w:rsidRPr="00122DD3">
        <w:rPr>
          <w:sz w:val="36"/>
          <w:szCs w:val="36"/>
          <w:rtl/>
        </w:rPr>
        <w:t xml:space="preserve"> الحديثة .</w:t>
      </w:r>
    </w:p>
    <w:p w:rsidR="0075529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sz w:val="36"/>
          <w:szCs w:val="36"/>
          <w:rtl/>
        </w:rPr>
      </w:pPr>
      <w:r w:rsidRPr="00122DD3">
        <w:rPr>
          <w:sz w:val="36"/>
          <w:szCs w:val="36"/>
          <w:rtl/>
        </w:rPr>
        <w:t xml:space="preserve">استنكاف العدد الكبير من أعضاء هيئة التدريس عن التعيين . </w:t>
      </w:r>
    </w:p>
    <w:p w:rsidR="0075529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sz w:val="36"/>
          <w:szCs w:val="36"/>
          <w:rtl/>
        </w:rPr>
      </w:pPr>
      <w:r w:rsidRPr="00122DD3">
        <w:rPr>
          <w:sz w:val="36"/>
          <w:szCs w:val="36"/>
          <w:rtl/>
        </w:rPr>
        <w:t>إستقطاب الجامعات العربية والأجنبية والخاصة لأعضاء هيئة التدريس</w:t>
      </w:r>
      <w:r w:rsidR="00845B5E" w:rsidRPr="00122DD3">
        <w:rPr>
          <w:sz w:val="36"/>
          <w:szCs w:val="36"/>
          <w:rtl/>
        </w:rPr>
        <w:t xml:space="preserve"> </w:t>
      </w:r>
      <w:r w:rsidR="00845B5E" w:rsidRPr="00122DD3">
        <w:rPr>
          <w:rFonts w:hint="cs"/>
          <w:sz w:val="36"/>
          <w:szCs w:val="36"/>
          <w:rtl/>
        </w:rPr>
        <w:t xml:space="preserve">مما يؤدي إلى </w:t>
      </w:r>
      <w:r w:rsidR="00845B5E" w:rsidRPr="00122DD3">
        <w:rPr>
          <w:sz w:val="36"/>
          <w:szCs w:val="36"/>
          <w:rtl/>
        </w:rPr>
        <w:t>هجرة العقول والكفاءات الوطنية الأردنية الى خارج الوطن</w:t>
      </w:r>
      <w:r w:rsidRPr="00122DD3">
        <w:rPr>
          <w:sz w:val="36"/>
          <w:szCs w:val="36"/>
          <w:rtl/>
        </w:rPr>
        <w:t xml:space="preserve"> . </w:t>
      </w:r>
    </w:p>
    <w:p w:rsidR="0075529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sz w:val="36"/>
          <w:szCs w:val="36"/>
          <w:rtl/>
        </w:rPr>
      </w:pPr>
      <w:r w:rsidRPr="00122DD3">
        <w:rPr>
          <w:sz w:val="36"/>
          <w:szCs w:val="36"/>
          <w:rtl/>
        </w:rPr>
        <w:t>تقل</w:t>
      </w:r>
      <w:r w:rsidR="00B40C05" w:rsidRPr="00122DD3">
        <w:rPr>
          <w:rFonts w:hint="cs"/>
          <w:sz w:val="36"/>
          <w:szCs w:val="36"/>
          <w:rtl/>
        </w:rPr>
        <w:t>ي</w:t>
      </w:r>
      <w:r w:rsidRPr="00122DD3">
        <w:rPr>
          <w:sz w:val="36"/>
          <w:szCs w:val="36"/>
          <w:rtl/>
        </w:rPr>
        <w:t>ص الموازنات الخاصة بمؤسسات التعليم العالي .</w:t>
      </w:r>
    </w:p>
    <w:p w:rsidR="00845B5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rFonts w:hint="cs"/>
          <w:sz w:val="36"/>
          <w:szCs w:val="36"/>
          <w:rtl/>
        </w:rPr>
      </w:pPr>
      <w:r w:rsidRPr="00122DD3">
        <w:rPr>
          <w:sz w:val="36"/>
          <w:szCs w:val="36"/>
          <w:rtl/>
        </w:rPr>
        <w:t>سياسات القبول وتناقص أعداد المقبولين في الكلية .</w:t>
      </w:r>
    </w:p>
    <w:p w:rsidR="00845B5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rFonts w:hint="cs"/>
          <w:sz w:val="36"/>
          <w:szCs w:val="36"/>
          <w:rtl/>
        </w:rPr>
      </w:pPr>
      <w:r w:rsidRPr="00122DD3">
        <w:rPr>
          <w:sz w:val="36"/>
          <w:szCs w:val="36"/>
          <w:rtl/>
        </w:rPr>
        <w:t xml:space="preserve">الزيادة في أعداد الخريجين </w:t>
      </w:r>
      <w:r w:rsidR="0075529E" w:rsidRPr="00122DD3">
        <w:rPr>
          <w:rFonts w:hint="cs"/>
          <w:sz w:val="36"/>
          <w:szCs w:val="36"/>
          <w:rtl/>
        </w:rPr>
        <w:t>القانون</w:t>
      </w:r>
      <w:r w:rsidR="0075529E" w:rsidRPr="00122DD3">
        <w:rPr>
          <w:sz w:val="36"/>
          <w:szCs w:val="36"/>
          <w:rtl/>
        </w:rPr>
        <w:t xml:space="preserve"> ، مما يؤدى إلى تش</w:t>
      </w:r>
      <w:r w:rsidR="0075529E" w:rsidRPr="00122DD3">
        <w:rPr>
          <w:rFonts w:hint="cs"/>
          <w:sz w:val="36"/>
          <w:szCs w:val="36"/>
          <w:rtl/>
        </w:rPr>
        <w:t>ب</w:t>
      </w:r>
      <w:r w:rsidRPr="00122DD3">
        <w:rPr>
          <w:sz w:val="36"/>
          <w:szCs w:val="36"/>
          <w:rtl/>
        </w:rPr>
        <w:t xml:space="preserve">ع سوق العمل </w:t>
      </w:r>
    </w:p>
    <w:p w:rsidR="0075529E" w:rsidRPr="00122DD3" w:rsidRDefault="003459B2" w:rsidP="00122DD3">
      <w:pPr>
        <w:pStyle w:val="ListParagraph"/>
        <w:numPr>
          <w:ilvl w:val="0"/>
          <w:numId w:val="10"/>
        </w:numPr>
        <w:jc w:val="lowKashida"/>
        <w:rPr>
          <w:sz w:val="36"/>
          <w:szCs w:val="36"/>
          <w:rtl/>
        </w:rPr>
      </w:pPr>
      <w:r w:rsidRPr="00122DD3">
        <w:rPr>
          <w:sz w:val="36"/>
          <w:szCs w:val="36"/>
          <w:rtl/>
        </w:rPr>
        <w:t xml:space="preserve">ضعف الرواتب وإنخفاض الدخول والتي لاتتلائم ومستوى المعيشة . </w:t>
      </w:r>
    </w:p>
    <w:p w:rsidR="0075529E" w:rsidRDefault="003459B2" w:rsidP="0075529E">
      <w:pPr>
        <w:rPr>
          <w:sz w:val="36"/>
          <w:szCs w:val="36"/>
          <w:rtl/>
        </w:rPr>
      </w:pPr>
      <w:r w:rsidRPr="0075529E">
        <w:rPr>
          <w:b/>
          <w:bCs/>
          <w:sz w:val="36"/>
          <w:szCs w:val="36"/>
          <w:rtl/>
        </w:rPr>
        <w:t>الاهداف ومنهجية التنفيذ ( الخطة التنفيذية )</w:t>
      </w:r>
    </w:p>
    <w:p w:rsidR="003459B2" w:rsidRDefault="003459B2" w:rsidP="00D3380C">
      <w:pPr>
        <w:rPr>
          <w:sz w:val="36"/>
          <w:szCs w:val="36"/>
          <w:rtl/>
        </w:rPr>
      </w:pPr>
      <w:r w:rsidRPr="003459B2">
        <w:rPr>
          <w:sz w:val="36"/>
          <w:szCs w:val="36"/>
          <w:rtl/>
        </w:rPr>
        <w:t xml:space="preserve"> يتضمن الجزء التالي غايات وأهداف كلية </w:t>
      </w:r>
      <w:r w:rsidR="00644BB9">
        <w:rPr>
          <w:sz w:val="36"/>
          <w:szCs w:val="36"/>
          <w:rtl/>
        </w:rPr>
        <w:t>القانون</w:t>
      </w:r>
      <w:r w:rsidRPr="003459B2">
        <w:rPr>
          <w:sz w:val="36"/>
          <w:szCs w:val="36"/>
          <w:rtl/>
        </w:rPr>
        <w:t xml:space="preserve"> والدوافع وراء اختيارها وعلاقتها مع التخطيط الاستراتيجي علما أن جميع هذه الأهداف تنسجم مع أهداف الجامعة . كما وتشمل على المنهجيات المتبعة لتحقيق ذلك وطرق القياس </w:t>
      </w:r>
    </w:p>
    <w:p w:rsidR="003459B2" w:rsidRDefault="003459B2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p w:rsidR="004F7F26" w:rsidRDefault="004F7F26" w:rsidP="003459B2">
      <w:pPr>
        <w:jc w:val="center"/>
        <w:rPr>
          <w:sz w:val="36"/>
          <w:szCs w:val="36"/>
          <w:rtl/>
        </w:rPr>
      </w:pPr>
    </w:p>
    <w:sectPr w:rsidR="004F7F26" w:rsidSect="00391E8D">
      <w:footerReference w:type="default" r:id="rId8"/>
      <w:pgSz w:w="11906" w:h="16838"/>
      <w:pgMar w:top="851" w:right="851" w:bottom="680" w:left="851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B2" w:rsidRDefault="005F35B2" w:rsidP="006D430F">
      <w:pPr>
        <w:spacing w:after="0" w:line="240" w:lineRule="auto"/>
      </w:pPr>
      <w:r>
        <w:separator/>
      </w:r>
    </w:p>
  </w:endnote>
  <w:endnote w:type="continuationSeparator" w:id="0">
    <w:p w:rsidR="005F35B2" w:rsidRDefault="005F35B2" w:rsidP="006D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DC" w:rsidRDefault="0015169B" w:rsidP="0015169B">
    <w:pPr>
      <w:pStyle w:val="Footer"/>
    </w:pPr>
    <w:r>
      <w:rPr>
        <w:rFonts w:hint="cs"/>
        <w:rtl/>
        <w:lang w:bidi="ar-JO"/>
      </w:rPr>
      <w:t xml:space="preserve">جامعة الحسين بن طلال </w:t>
    </w:r>
    <w:r>
      <w:rPr>
        <w:rtl/>
        <w:lang w:bidi="ar-JO"/>
      </w:rPr>
      <w:t>–</w:t>
    </w:r>
    <w:r>
      <w:rPr>
        <w:rFonts w:hint="cs"/>
        <w:rtl/>
        <w:lang w:bidi="ar-JO"/>
      </w:rPr>
      <w:t xml:space="preserve"> كلية القانون -  الخطة الاستراتيجية                                 </w:t>
    </w:r>
    <w:sdt>
      <w:sdtPr>
        <w:rPr>
          <w:rtl/>
        </w:rPr>
        <w:id w:val="6514653"/>
        <w:docPartObj>
          <w:docPartGallery w:val="Page Numbers (Bottom of Page)"/>
          <w:docPartUnique/>
        </w:docPartObj>
      </w:sdtPr>
      <w:sdtContent>
        <w:fldSimple w:instr=" PAGE   \* MERGEFORMAT ">
          <w:r w:rsidR="00E704D4">
            <w:rPr>
              <w:noProof/>
              <w:rtl/>
            </w:rPr>
            <w:t>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B2" w:rsidRDefault="005F35B2" w:rsidP="006D430F">
      <w:pPr>
        <w:spacing w:after="0" w:line="240" w:lineRule="auto"/>
      </w:pPr>
      <w:r>
        <w:separator/>
      </w:r>
    </w:p>
  </w:footnote>
  <w:footnote w:type="continuationSeparator" w:id="0">
    <w:p w:rsidR="005F35B2" w:rsidRDefault="005F35B2" w:rsidP="006D4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8.45pt;height:8.45pt" o:bullet="t">
        <v:imagedata r:id="rId1" o:title="BD14533_"/>
      </v:shape>
    </w:pict>
  </w:numPicBullet>
  <w:abstractNum w:abstractNumId="0">
    <w:nsid w:val="06CF54DB"/>
    <w:multiLevelType w:val="hybridMultilevel"/>
    <w:tmpl w:val="4A30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20A7"/>
    <w:multiLevelType w:val="hybridMultilevel"/>
    <w:tmpl w:val="E1343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0F73"/>
    <w:multiLevelType w:val="multilevel"/>
    <w:tmpl w:val="0409001D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81144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"/>
      <w:lvlJc w:val="left"/>
      <w:pPr>
        <w:ind w:left="2880" w:hanging="360"/>
      </w:pPr>
      <w:rPr>
        <w:rFonts w:ascii="Symbol" w:hAnsi="Symbol" w:cs="Times New Roman"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B424C0"/>
    <w:multiLevelType w:val="hybridMultilevel"/>
    <w:tmpl w:val="0006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E699F"/>
    <w:multiLevelType w:val="multilevel"/>
    <w:tmpl w:val="0409001D"/>
    <w:numStyleLink w:val="Style2"/>
  </w:abstractNum>
  <w:abstractNum w:abstractNumId="6">
    <w:nsid w:val="46E57FC6"/>
    <w:multiLevelType w:val="hybridMultilevel"/>
    <w:tmpl w:val="2F702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36208"/>
    <w:multiLevelType w:val="hybridMultilevel"/>
    <w:tmpl w:val="52281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B5EFE"/>
    <w:multiLevelType w:val="hybridMultilevel"/>
    <w:tmpl w:val="E758D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040BF"/>
    <w:multiLevelType w:val="hybridMultilevel"/>
    <w:tmpl w:val="43021E10"/>
    <w:lvl w:ilvl="0" w:tplc="563247A6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01E16"/>
    <w:rsid w:val="00037675"/>
    <w:rsid w:val="000645F9"/>
    <w:rsid w:val="000B1FF3"/>
    <w:rsid w:val="000C780A"/>
    <w:rsid w:val="000D0E25"/>
    <w:rsid w:val="000D3002"/>
    <w:rsid w:val="000E0587"/>
    <w:rsid w:val="00111AF7"/>
    <w:rsid w:val="001222B7"/>
    <w:rsid w:val="00122DD3"/>
    <w:rsid w:val="0012372D"/>
    <w:rsid w:val="00147720"/>
    <w:rsid w:val="0015169B"/>
    <w:rsid w:val="0015501F"/>
    <w:rsid w:val="00231169"/>
    <w:rsid w:val="00237CBB"/>
    <w:rsid w:val="00261A0B"/>
    <w:rsid w:val="00264355"/>
    <w:rsid w:val="00271CF2"/>
    <w:rsid w:val="00282F5C"/>
    <w:rsid w:val="002B7B7D"/>
    <w:rsid w:val="002F7704"/>
    <w:rsid w:val="003459B2"/>
    <w:rsid w:val="00345EDA"/>
    <w:rsid w:val="00355D1C"/>
    <w:rsid w:val="00372210"/>
    <w:rsid w:val="0037232D"/>
    <w:rsid w:val="00377192"/>
    <w:rsid w:val="00391E8D"/>
    <w:rsid w:val="003C1B75"/>
    <w:rsid w:val="00454BAD"/>
    <w:rsid w:val="004A6252"/>
    <w:rsid w:val="004D12B0"/>
    <w:rsid w:val="004D5732"/>
    <w:rsid w:val="004D7049"/>
    <w:rsid w:val="004E0293"/>
    <w:rsid w:val="004F7F26"/>
    <w:rsid w:val="0051156B"/>
    <w:rsid w:val="0051253E"/>
    <w:rsid w:val="00523C8C"/>
    <w:rsid w:val="00544E80"/>
    <w:rsid w:val="00562720"/>
    <w:rsid w:val="00570EE3"/>
    <w:rsid w:val="00585B86"/>
    <w:rsid w:val="005A4105"/>
    <w:rsid w:val="005E3875"/>
    <w:rsid w:val="005F35B2"/>
    <w:rsid w:val="00601E16"/>
    <w:rsid w:val="00637C2D"/>
    <w:rsid w:val="00644BB9"/>
    <w:rsid w:val="00663EB4"/>
    <w:rsid w:val="00682B63"/>
    <w:rsid w:val="006A59C1"/>
    <w:rsid w:val="006D430F"/>
    <w:rsid w:val="006E2683"/>
    <w:rsid w:val="00702E19"/>
    <w:rsid w:val="007112DC"/>
    <w:rsid w:val="00716358"/>
    <w:rsid w:val="00721CFA"/>
    <w:rsid w:val="0075529E"/>
    <w:rsid w:val="00763557"/>
    <w:rsid w:val="007F7871"/>
    <w:rsid w:val="00812625"/>
    <w:rsid w:val="00845B5E"/>
    <w:rsid w:val="0089264C"/>
    <w:rsid w:val="008B4A8C"/>
    <w:rsid w:val="008C1802"/>
    <w:rsid w:val="008C355D"/>
    <w:rsid w:val="008E2485"/>
    <w:rsid w:val="00900F6E"/>
    <w:rsid w:val="00914B48"/>
    <w:rsid w:val="009424F5"/>
    <w:rsid w:val="009619BF"/>
    <w:rsid w:val="009743CB"/>
    <w:rsid w:val="009761FF"/>
    <w:rsid w:val="0099288E"/>
    <w:rsid w:val="009945EB"/>
    <w:rsid w:val="009E3671"/>
    <w:rsid w:val="009E480A"/>
    <w:rsid w:val="00A15E4A"/>
    <w:rsid w:val="00A163EB"/>
    <w:rsid w:val="00A460A4"/>
    <w:rsid w:val="00A54EB9"/>
    <w:rsid w:val="00A62270"/>
    <w:rsid w:val="00A9244F"/>
    <w:rsid w:val="00AA26B2"/>
    <w:rsid w:val="00AB2283"/>
    <w:rsid w:val="00AC2E65"/>
    <w:rsid w:val="00B15D38"/>
    <w:rsid w:val="00B21C65"/>
    <w:rsid w:val="00B27C5F"/>
    <w:rsid w:val="00B35E15"/>
    <w:rsid w:val="00B40C05"/>
    <w:rsid w:val="00B812D4"/>
    <w:rsid w:val="00BF41EE"/>
    <w:rsid w:val="00C22759"/>
    <w:rsid w:val="00C40B26"/>
    <w:rsid w:val="00C828CD"/>
    <w:rsid w:val="00C843D1"/>
    <w:rsid w:val="00D3380C"/>
    <w:rsid w:val="00D45D1D"/>
    <w:rsid w:val="00D71FC1"/>
    <w:rsid w:val="00E35696"/>
    <w:rsid w:val="00E52F7C"/>
    <w:rsid w:val="00E704D4"/>
    <w:rsid w:val="00EB6CB1"/>
    <w:rsid w:val="00EC3C82"/>
    <w:rsid w:val="00ED3F4C"/>
    <w:rsid w:val="00EF4484"/>
    <w:rsid w:val="00F661D3"/>
    <w:rsid w:val="00F85531"/>
    <w:rsid w:val="00F93081"/>
    <w:rsid w:val="00FC4E3F"/>
    <w:rsid w:val="00FC6E6F"/>
    <w:rsid w:val="00FF5F36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4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30F"/>
  </w:style>
  <w:style w:type="paragraph" w:styleId="Footer">
    <w:name w:val="footer"/>
    <w:basedOn w:val="Normal"/>
    <w:link w:val="FooterChar"/>
    <w:uiPriority w:val="99"/>
    <w:unhideWhenUsed/>
    <w:rsid w:val="006D4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0F"/>
  </w:style>
  <w:style w:type="numbering" w:customStyle="1" w:styleId="Style1">
    <w:name w:val="Style1"/>
    <w:uiPriority w:val="99"/>
    <w:rsid w:val="00122DD3"/>
    <w:pPr>
      <w:numPr>
        <w:numId w:val="7"/>
      </w:numPr>
    </w:pPr>
  </w:style>
  <w:style w:type="numbering" w:customStyle="1" w:styleId="Style2">
    <w:name w:val="Style2"/>
    <w:uiPriority w:val="99"/>
    <w:rsid w:val="00122DD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D7265"/>
    <w:rsid w:val="00822FC7"/>
    <w:rsid w:val="00B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9E2BC200A4A33BD95AD2438C4C044">
    <w:name w:val="8079E2BC200A4A33BD95AD2438C4C044"/>
    <w:rsid w:val="00BD7265"/>
    <w:pPr>
      <w:bidi/>
    </w:pPr>
  </w:style>
  <w:style w:type="paragraph" w:customStyle="1" w:styleId="24E6E16B9BF645848E85D337A39C671E">
    <w:name w:val="24E6E16B9BF645848E85D337A39C671E"/>
    <w:rsid w:val="00BD7265"/>
    <w:pPr>
      <w:bidi/>
    </w:pPr>
  </w:style>
  <w:style w:type="paragraph" w:customStyle="1" w:styleId="F0400CB1FC464F67B2651A392DDBE675">
    <w:name w:val="F0400CB1FC464F67B2651A392DDBE675"/>
    <w:rsid w:val="00BD7265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FADD-91DF-4222-9E6F-1B11D11A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14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waleed</cp:lastModifiedBy>
  <cp:revision>69</cp:revision>
  <dcterms:created xsi:type="dcterms:W3CDTF">2021-10-30T21:12:00Z</dcterms:created>
  <dcterms:modified xsi:type="dcterms:W3CDTF">2021-11-04T20:42:00Z</dcterms:modified>
</cp:coreProperties>
</file>